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46" w:rsidRDefault="00A22E46" w:rsidP="007E2099">
      <w:pPr>
        <w:shd w:val="clear" w:color="auto" w:fill="F2EDE9"/>
        <w:spacing w:line="430" w:lineRule="atLeast"/>
        <w:ind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  <w:r w:rsidRPr="00A22E46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9pt" o:ole="">
            <v:imagedata r:id="rId5" o:title=""/>
          </v:shape>
          <o:OLEObject Type="Embed" ProgID="AcroExch.Document.11" ShapeID="_x0000_i1025" DrawAspect="Content" ObjectID="_1547962464" r:id="rId6"/>
        </w:object>
      </w:r>
    </w:p>
    <w:p w:rsidR="00A22E46" w:rsidRDefault="00A22E46" w:rsidP="007E2099">
      <w:pPr>
        <w:shd w:val="clear" w:color="auto" w:fill="F2EDE9"/>
        <w:spacing w:line="430" w:lineRule="atLeast"/>
        <w:ind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</w:p>
    <w:p w:rsidR="00A22E46" w:rsidRDefault="00A22E46" w:rsidP="007E2099">
      <w:pPr>
        <w:shd w:val="clear" w:color="auto" w:fill="F2EDE9"/>
        <w:spacing w:line="430" w:lineRule="atLeast"/>
        <w:ind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</w:p>
    <w:p w:rsidR="00A22E46" w:rsidRDefault="00A22E46" w:rsidP="007E2099">
      <w:pPr>
        <w:shd w:val="clear" w:color="auto" w:fill="F2EDE9"/>
        <w:spacing w:line="430" w:lineRule="atLeast"/>
        <w:ind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</w:p>
    <w:p w:rsidR="00A22E46" w:rsidRDefault="00A22E46" w:rsidP="007E2099">
      <w:pPr>
        <w:shd w:val="clear" w:color="auto" w:fill="F2EDE9"/>
        <w:spacing w:line="430" w:lineRule="atLeast"/>
        <w:ind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</w:p>
    <w:p w:rsidR="00C140A7" w:rsidRDefault="007E2099" w:rsidP="007E2099">
      <w:pPr>
        <w:shd w:val="clear" w:color="auto" w:fill="F2EDE9"/>
        <w:spacing w:line="430" w:lineRule="atLeast"/>
        <w:ind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П</w:t>
      </w:r>
      <w:r w:rsidR="0005173B" w:rsidRPr="0005173B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 xml:space="preserve">лан мероприятий </w:t>
      </w:r>
      <w:proofErr w:type="spellStart"/>
      <w:r w:rsidR="00C140A7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военн</w:t>
      </w:r>
      <w:proofErr w:type="gramStart"/>
      <w:r w:rsidR="00C140A7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о</w:t>
      </w:r>
      <w:proofErr w:type="spellEnd"/>
      <w:r w:rsidR="00C140A7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-</w:t>
      </w:r>
      <w:proofErr w:type="gramEnd"/>
      <w:r w:rsidR="00C140A7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 xml:space="preserve"> патриотической направленности</w:t>
      </w:r>
    </w:p>
    <w:p w:rsidR="0005173B" w:rsidRPr="0005173B" w:rsidRDefault="0005173B" w:rsidP="00C140A7">
      <w:pPr>
        <w:shd w:val="clear" w:color="auto" w:fill="F2EDE9"/>
        <w:spacing w:line="430" w:lineRule="atLeast"/>
        <w:ind w:left="1416" w:firstLine="708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  <w:r w:rsidRPr="0005173B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МБОУ</w:t>
      </w:r>
      <w:r w:rsidRPr="0005173B">
        <w:rPr>
          <w:rFonts w:ascii="Georgia" w:eastAsia="Times New Roman" w:hAnsi="Georgia" w:cs="Times New Roman"/>
          <w:color w:val="4F3327"/>
          <w:kern w:val="36"/>
          <w:sz w:val="30"/>
          <w:lang w:eastAsia="ru-RU"/>
        </w:rPr>
        <w:t> </w:t>
      </w:r>
      <w:r w:rsidR="00D86672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«Тамбовская СОШ»</w:t>
      </w:r>
      <w:r w:rsidRPr="0005173B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»</w:t>
      </w:r>
    </w:p>
    <w:p w:rsidR="0005173B" w:rsidRPr="0005173B" w:rsidRDefault="00D86672" w:rsidP="0005173B">
      <w:pPr>
        <w:shd w:val="clear" w:color="auto" w:fill="F2EDE9"/>
        <w:spacing w:line="430" w:lineRule="atLeast"/>
        <w:outlineLvl w:val="0"/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 xml:space="preserve">                </w:t>
      </w:r>
      <w:r w:rsidR="007E2099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ab/>
      </w:r>
      <w:r w:rsidR="007E2099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ab/>
      </w:r>
      <w:r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 на 2016--2017</w:t>
      </w:r>
      <w:r w:rsidR="0005173B" w:rsidRPr="0005173B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 xml:space="preserve"> </w:t>
      </w:r>
      <w:proofErr w:type="spellStart"/>
      <w:r w:rsidR="0005173B" w:rsidRPr="0005173B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уч</w:t>
      </w:r>
      <w:proofErr w:type="spellEnd"/>
      <w:r w:rsidR="0005173B" w:rsidRPr="0005173B">
        <w:rPr>
          <w:rFonts w:ascii="Georgia" w:eastAsia="Times New Roman" w:hAnsi="Georgia" w:cs="Times New Roman"/>
          <w:color w:val="4F3327"/>
          <w:kern w:val="36"/>
          <w:sz w:val="30"/>
          <w:szCs w:val="30"/>
          <w:lang w:eastAsia="ru-RU"/>
        </w:rPr>
        <w:t>. г.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                                                    Программа                                                                                      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    Программа  разработана в соответствии с Концепцией патриотического воспитания граждан Российской Федера</w:t>
      </w:r>
      <w:r w:rsidR="00D8667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ции и  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определяет содержание, основные пути развития патриотического воспитания в школе и направлена на воспитание патриотизма и формирование гражданственности.</w:t>
      </w:r>
    </w:p>
    <w:p w:rsidR="0005173B" w:rsidRPr="0005173B" w:rsidRDefault="00D86672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 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  Программа  патриотического воспитания имеет большое значение для решения воспитательных и социальных проблем. Она представляет собой определенную систему содержания, форм, методов и приемов педагогических воздействий. Программа опирается на принципы социальной активности, индивидуализации, </w:t>
      </w:r>
      <w:proofErr w:type="spellStart"/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мотивированности</w:t>
      </w:r>
      <w:proofErr w:type="spellEnd"/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, взаимодействия личности и коллектива, развивающего воспитания и единства образовательной и воспитательной среды.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Актуальность проблемы  патриотического воспитания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       История нашей Родины свидетельствует о том, что во все времена одним из основных факторов, обеспечивавших сплоченность народа, помогавших ему преодолеть трудности и невзгоды, был патриотизм – любовь к Родине, своему народу, а также стремление своими действиями служить интересам Отечества, защищать его от врагов.                                                                                                                               Патриотизм представляет собой сложное и многогранное явление.    Будучи одной из наиболее значимых ценностей общества, он интегрирует в себе социальные, политические, духовно – нравственные, культурные, исторические компоненты, в известной степени является естественным инстинктом самосохранения любой нации, когда ей плохо. Патриотизм выступает в единстве глубочайшего духовного освоения истории и культуры своего народа и активно – деятельного участия в решении важнейших проблем современного общества, а также в единстве духовности, гражданственности и социальной активности личности, которая осознает свою неразрывность 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с Отечеством, социальную значимость деятельности в интересах его </w:t>
      </w:r>
      <w:hyperlink r:id="rId7" w:tgtFrame="_blank" w:history="1">
        <w:r w:rsidRPr="0005173B">
          <w:rPr>
            <w:rFonts w:ascii="Arial" w:eastAsia="Times New Roman" w:hAnsi="Arial" w:cs="Arial"/>
            <w:b/>
            <w:bCs/>
            <w:color w:val="0096AA"/>
            <w:sz w:val="29"/>
            <w:u w:val="single"/>
            <w:lang w:eastAsia="ru-RU"/>
          </w:rPr>
          <w:t>возрождения</w:t>
        </w:r>
      </w:hyperlink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и надежной защиты.</w:t>
      </w:r>
    </w:p>
    <w:p w:rsidR="0005173B" w:rsidRPr="0005173B" w:rsidRDefault="00D86672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     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В общественном сознании получили широкое распространение равнодушие, цинизм, немотивированная агрессивность, неуважительное отношение к государству, национализм. Проявляется устойчивая тенденция падения престижа военной службы. Стала всё более заметной постепенная утрата нашим обществом традиционно российского патриотического сознания. </w:t>
      </w: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  Следовательно, одним из аспектов обеспечения национальной безопасности нашей страны является 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 Отечеству, своему народу.                                                                                                                В этих условиях очевидна неотложность решения проблем воспитания патриотизма, как на уровне государства, так  и на уровне отдельно взятого образовательного учреждения.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Цели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 патриотического воспитания:</w:t>
      </w:r>
    </w:p>
    <w:p w:rsidR="0005173B" w:rsidRPr="0005173B" w:rsidRDefault="0005173B" w:rsidP="0005173B">
      <w:pPr>
        <w:numPr>
          <w:ilvl w:val="0"/>
          <w:numId w:val="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Воспитание у учащихся чувства патриотизма;</w:t>
      </w:r>
    </w:p>
    <w:p w:rsidR="0005173B" w:rsidRPr="0005173B" w:rsidRDefault="0005173B" w:rsidP="0005173B">
      <w:pPr>
        <w:numPr>
          <w:ilvl w:val="0"/>
          <w:numId w:val="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Развитие и углубление знаний об истории и культуре России и родного края;</w:t>
      </w:r>
    </w:p>
    <w:p w:rsidR="0005173B" w:rsidRPr="0005173B" w:rsidRDefault="0005173B" w:rsidP="0005173B">
      <w:pPr>
        <w:numPr>
          <w:ilvl w:val="0"/>
          <w:numId w:val="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Развитие способностей осмысливать события  и явления действительности во взаимосвязи прошлого, настоящего и будущего;</w:t>
      </w:r>
    </w:p>
    <w:p w:rsidR="0005173B" w:rsidRPr="0005173B" w:rsidRDefault="0005173B" w:rsidP="0005173B">
      <w:pPr>
        <w:numPr>
          <w:ilvl w:val="0"/>
          <w:numId w:val="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Становление многосторонне развитого гражданина России в культурном, нравственном и физическом отношениях;</w:t>
      </w:r>
    </w:p>
    <w:p w:rsidR="0005173B" w:rsidRPr="0005173B" w:rsidRDefault="0005173B" w:rsidP="0005173B">
      <w:pPr>
        <w:numPr>
          <w:ilvl w:val="0"/>
          <w:numId w:val="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Развитие интереса и уважения к истории и культуре своего и других народов.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Достижение цели становится возможным через решение следующих задач: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развивать гражданственность и национальное самосознание учащихся;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создать условия для реализации каждым учащимся собственной гражданской позиции через деятельность органов ученического самоуправления;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развивать и углублять знания об истории и культуре родного края.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формировать  у  учащихся чувства гордости за героическое прошлое своей  Родины;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физическое развитие учащихся, формировать у них потребности в здоровом образе жизни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методическое обеспечение функционирования системы гражданского и патриотического воспитания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активизировать работу педагогического коллектива по гражданскому и патриотическому воспитанию</w:t>
      </w:r>
    </w:p>
    <w:p w:rsidR="0005173B" w:rsidRPr="0005173B" w:rsidRDefault="0005173B" w:rsidP="0005173B">
      <w:pPr>
        <w:numPr>
          <w:ilvl w:val="0"/>
          <w:numId w:val="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gram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воспитывать у обучающихся готовность к защите Отечества, действиям в экстремальных ситуациях</w:t>
      </w:r>
      <w:proofErr w:type="gramEnd"/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Механизм реализации программы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     Для решения поставленных задач используется сложившееся социально-педагогическое пространство МБОУ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="00D8667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</w:t>
      </w:r>
      <w:proofErr w:type="gramStart"/>
      <w:r w:rsidR="00D8667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Тамбовская</w:t>
      </w:r>
      <w:proofErr w:type="gramEnd"/>
      <w:r w:rsidR="00D8667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СОШ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», а также тесное сотрудничество с  библиотеками, музеями</w:t>
      </w:r>
      <w:r w:rsidR="00D8667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, со  спортивными школами района, с пожилыми людьми поселка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Воспитательная работа строится с учетом возрастного критерия.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  При планировании работы учитываются традиционные общешкольные, муниципальные, краевые, всероссийские мероприятия, связанные с юбилейными и государственными датами; положения о муниципальных, краевых, всероссийских конкурсах.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Оценка эффективности реализации программы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  Оценка результативности реализации Программы осуществляется на основе использования системы объективных критериев, представленных нравственно-духовными и количественными параметрами.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Нравственно-духовные параметры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1. </w:t>
      </w:r>
      <w:proofErr w:type="spell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Сформированность</w:t>
      </w:r>
      <w:proofErr w:type="spell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гражданских навыков:</w:t>
      </w:r>
    </w:p>
    <w:p w:rsidR="0005173B" w:rsidRPr="0005173B" w:rsidRDefault="0005173B" w:rsidP="0005173B">
      <w:pPr>
        <w:numPr>
          <w:ilvl w:val="0"/>
          <w:numId w:val="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умение работать и действовать индивидуально и в коллективе;</w:t>
      </w:r>
    </w:p>
    <w:p w:rsidR="0005173B" w:rsidRPr="0005173B" w:rsidRDefault="0005173B" w:rsidP="0005173B">
      <w:pPr>
        <w:numPr>
          <w:ilvl w:val="0"/>
          <w:numId w:val="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знание своих прав и обязанностей и умение их использовать;</w:t>
      </w:r>
    </w:p>
    <w:p w:rsidR="0005173B" w:rsidRPr="0005173B" w:rsidRDefault="0005173B" w:rsidP="0005173B">
      <w:pPr>
        <w:numPr>
          <w:ilvl w:val="0"/>
          <w:numId w:val="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умение принимать и защищать свои решения;</w:t>
      </w:r>
    </w:p>
    <w:p w:rsidR="0005173B" w:rsidRPr="0005173B" w:rsidRDefault="0005173B" w:rsidP="0005173B">
      <w:pPr>
        <w:numPr>
          <w:ilvl w:val="0"/>
          <w:numId w:val="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готовность к участию в общественных делах;</w:t>
      </w:r>
    </w:p>
    <w:p w:rsidR="0005173B" w:rsidRPr="0005173B" w:rsidRDefault="0005173B" w:rsidP="0005173B">
      <w:pPr>
        <w:numPr>
          <w:ilvl w:val="0"/>
          <w:numId w:val="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готовность к образованию. 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 xml:space="preserve">2. </w:t>
      </w:r>
      <w:proofErr w:type="spell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Сформированность</w:t>
      </w:r>
      <w:proofErr w:type="spell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осознанного отношения к базовым ценностям:</w:t>
      </w:r>
    </w:p>
    <w:p w:rsidR="0005173B" w:rsidRPr="0005173B" w:rsidRDefault="0005173B" w:rsidP="0005173B">
      <w:pPr>
        <w:numPr>
          <w:ilvl w:val="0"/>
          <w:numId w:val="4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патриотизм и любовь к Родине;</w:t>
      </w:r>
    </w:p>
    <w:p w:rsidR="0005173B" w:rsidRPr="0005173B" w:rsidRDefault="0005173B" w:rsidP="0005173B">
      <w:pPr>
        <w:numPr>
          <w:ilvl w:val="0"/>
          <w:numId w:val="4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права и свободы человека и гражданина;</w:t>
      </w:r>
    </w:p>
    <w:p w:rsidR="0005173B" w:rsidRPr="0005173B" w:rsidRDefault="0005173B" w:rsidP="0005173B">
      <w:pPr>
        <w:numPr>
          <w:ilvl w:val="0"/>
          <w:numId w:val="4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символика Российской Федерации;</w:t>
      </w:r>
    </w:p>
    <w:p w:rsidR="0005173B" w:rsidRPr="0005173B" w:rsidRDefault="0005173B" w:rsidP="0005173B">
      <w:pPr>
        <w:numPr>
          <w:ilvl w:val="0"/>
          <w:numId w:val="4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национальное самосознание;</w:t>
      </w:r>
    </w:p>
    <w:p w:rsidR="0005173B" w:rsidRPr="0005173B" w:rsidRDefault="0005173B" w:rsidP="0005173B">
      <w:pPr>
        <w:numPr>
          <w:ilvl w:val="0"/>
          <w:numId w:val="4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уважение чести и достоинства других граждан;</w:t>
      </w:r>
    </w:p>
    <w:p w:rsidR="0005173B" w:rsidRPr="0005173B" w:rsidRDefault="0005173B" w:rsidP="0005173B">
      <w:pPr>
        <w:numPr>
          <w:ilvl w:val="0"/>
          <w:numId w:val="4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гражданственность.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Количественные параметры:</w:t>
      </w:r>
    </w:p>
    <w:p w:rsidR="0005173B" w:rsidRPr="0005173B" w:rsidRDefault="0005173B" w:rsidP="0005173B">
      <w:pPr>
        <w:numPr>
          <w:ilvl w:val="0"/>
          <w:numId w:val="5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Включенность каждого школьника в воспитательные ситуации;</w:t>
      </w:r>
    </w:p>
    <w:p w:rsidR="0005173B" w:rsidRPr="0005173B" w:rsidRDefault="0005173B" w:rsidP="0005173B">
      <w:pPr>
        <w:numPr>
          <w:ilvl w:val="0"/>
          <w:numId w:val="5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Качество школьных отношений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(отношения детей к реалиям школьной жизни, к школе, к учителю, классу, совместным делам);</w:t>
      </w:r>
    </w:p>
    <w:p w:rsidR="0005173B" w:rsidRPr="0005173B" w:rsidRDefault="0005173B" w:rsidP="0005173B">
      <w:pPr>
        <w:numPr>
          <w:ilvl w:val="0"/>
          <w:numId w:val="5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Занятость  детей с </w:t>
      </w:r>
      <w:proofErr w:type="spell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девиантным</w:t>
      </w:r>
      <w:proofErr w:type="spell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поведением;   </w:t>
      </w:r>
    </w:p>
    <w:p w:rsidR="0005173B" w:rsidRPr="0005173B" w:rsidRDefault="0005173B" w:rsidP="0005173B">
      <w:pPr>
        <w:numPr>
          <w:ilvl w:val="0"/>
          <w:numId w:val="5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Участие в конкурсах по гражданско-патриотической тематике;</w:t>
      </w:r>
    </w:p>
    <w:p w:rsidR="0005173B" w:rsidRPr="0005173B" w:rsidRDefault="0005173B" w:rsidP="0005173B">
      <w:pPr>
        <w:numPr>
          <w:ilvl w:val="0"/>
          <w:numId w:val="5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Проведение мероприятий.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Патриотич</w:t>
      </w:r>
      <w:r w:rsidR="00D86672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еское воспитание в МБОУ «</w:t>
      </w:r>
      <w:proofErr w:type="gramStart"/>
      <w:r w:rsidR="00D86672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Тамбовская</w:t>
      </w:r>
      <w:proofErr w:type="gramEnd"/>
      <w:r w:rsidR="00D86672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 СОШ</w:t>
      </w: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» осуществляется по  нескольким направлениям:</w:t>
      </w:r>
    </w:p>
    <w:p w:rsidR="0005173B" w:rsidRPr="0005173B" w:rsidRDefault="0005173B" w:rsidP="0005173B">
      <w:pPr>
        <w:numPr>
          <w:ilvl w:val="0"/>
          <w:numId w:val="6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Нравственно – патриотическое направление;</w:t>
      </w:r>
    </w:p>
    <w:p w:rsidR="0005173B" w:rsidRPr="0005173B" w:rsidRDefault="0005173B" w:rsidP="0005173B">
      <w:pPr>
        <w:numPr>
          <w:ilvl w:val="0"/>
          <w:numId w:val="6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spellStart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Историко</w:t>
      </w:r>
      <w:proofErr w:type="spellEnd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 – краеведческое направление;</w:t>
      </w:r>
    </w:p>
    <w:p w:rsidR="0005173B" w:rsidRPr="0005173B" w:rsidRDefault="0005173B" w:rsidP="0005173B">
      <w:pPr>
        <w:numPr>
          <w:ilvl w:val="0"/>
          <w:numId w:val="6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spellStart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Военно</w:t>
      </w:r>
      <w:proofErr w:type="spellEnd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 – патриотическое направление;</w:t>
      </w:r>
    </w:p>
    <w:p w:rsidR="0005173B" w:rsidRPr="0005173B" w:rsidRDefault="0005173B" w:rsidP="0005173B">
      <w:pPr>
        <w:numPr>
          <w:ilvl w:val="0"/>
          <w:numId w:val="6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spellStart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Гражданско</w:t>
      </w:r>
      <w:proofErr w:type="spellEnd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 – правовое направление.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Основные мероприятия по направлениям патриотической работы:</w:t>
      </w:r>
    </w:p>
    <w:p w:rsidR="0005173B" w:rsidRPr="0005173B" w:rsidRDefault="0005173B" w:rsidP="0005173B">
      <w:pPr>
        <w:numPr>
          <w:ilvl w:val="0"/>
          <w:numId w:val="7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Нравственно – патриотическое  направление:</w:t>
      </w:r>
    </w:p>
    <w:p w:rsidR="0005173B" w:rsidRPr="0005173B" w:rsidRDefault="0005173B" w:rsidP="0005173B">
      <w:pPr>
        <w:numPr>
          <w:ilvl w:val="0"/>
          <w:numId w:val="8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Проведения праздника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«Первый звонок»;</w:t>
      </w:r>
    </w:p>
    <w:p w:rsidR="0005173B" w:rsidRPr="0005173B" w:rsidRDefault="0005173B" w:rsidP="0005173B">
      <w:pPr>
        <w:numPr>
          <w:ilvl w:val="0"/>
          <w:numId w:val="8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День учителя;</w:t>
      </w:r>
    </w:p>
    <w:p w:rsidR="0005173B" w:rsidRPr="0005173B" w:rsidRDefault="0005173B" w:rsidP="0005173B">
      <w:pPr>
        <w:numPr>
          <w:ilvl w:val="0"/>
          <w:numId w:val="8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День пожилого человека;</w:t>
      </w:r>
    </w:p>
    <w:p w:rsidR="0005173B" w:rsidRPr="0005173B" w:rsidRDefault="0005173B" w:rsidP="0005173B">
      <w:pPr>
        <w:numPr>
          <w:ilvl w:val="0"/>
          <w:numId w:val="8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Акция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«Ми</w:t>
      </w:r>
      <w:r w:rsidR="00D8667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лосердие». «Соберем детей в школу»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;</w:t>
      </w:r>
    </w:p>
    <w:p w:rsidR="0005173B" w:rsidRPr="0005173B" w:rsidRDefault="0005173B" w:rsidP="0005173B">
      <w:pPr>
        <w:numPr>
          <w:ilvl w:val="0"/>
          <w:numId w:val="8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День матери;</w:t>
      </w:r>
    </w:p>
    <w:p w:rsidR="0005173B" w:rsidRPr="0005173B" w:rsidRDefault="0005173B" w:rsidP="0005173B">
      <w:pPr>
        <w:numPr>
          <w:ilvl w:val="0"/>
          <w:numId w:val="8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Проведение праздника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«Последний звонок»;</w:t>
      </w: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 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     2. </w:t>
      </w:r>
      <w:proofErr w:type="spellStart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Историко</w:t>
      </w:r>
      <w:proofErr w:type="spellEnd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 – краеведческое направление:</w:t>
      </w:r>
    </w:p>
    <w:p w:rsidR="0005173B" w:rsidRPr="0005173B" w:rsidRDefault="00D86672" w:rsidP="00C140A7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Работа школьного музея </w:t>
      </w:r>
      <w:proofErr w:type="spellStart"/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Стариин</w:t>
      </w:r>
      <w:proofErr w:type="gramStart"/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ы</w:t>
      </w:r>
      <w:proofErr w:type="spellEnd"/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(</w:t>
      </w:r>
      <w:proofErr w:type="gramEnd"/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«Истоки)</w:t>
      </w:r>
    </w:p>
    <w:p w:rsidR="0005173B" w:rsidRPr="0005173B" w:rsidRDefault="0005173B" w:rsidP="0005173B">
      <w:pPr>
        <w:numPr>
          <w:ilvl w:val="0"/>
          <w:numId w:val="9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выставка рисунков;</w:t>
      </w:r>
    </w:p>
    <w:p w:rsidR="0005173B" w:rsidRPr="0005173B" w:rsidRDefault="0005173B" w:rsidP="0005173B">
      <w:pPr>
        <w:numPr>
          <w:ilvl w:val="0"/>
          <w:numId w:val="9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>фотоконкурсы;</w:t>
      </w:r>
    </w:p>
    <w:p w:rsidR="0005173B" w:rsidRPr="0005173B" w:rsidRDefault="0005173B" w:rsidP="00C140A7">
      <w:pPr>
        <w:shd w:val="clear" w:color="auto" w:fill="F2EDE9"/>
        <w:spacing w:before="100" w:beforeAutospacing="1" w:after="100" w:afterAutospacing="1"/>
        <w:ind w:firstLine="36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конкурс чтецов;</w:t>
      </w:r>
    </w:p>
    <w:p w:rsidR="0005173B" w:rsidRPr="0005173B" w:rsidRDefault="0005173B" w:rsidP="0005173B">
      <w:pPr>
        <w:numPr>
          <w:ilvl w:val="0"/>
          <w:numId w:val="9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конкурс  патриотической  песни;</w:t>
      </w:r>
    </w:p>
    <w:p w:rsidR="0005173B" w:rsidRPr="0005173B" w:rsidRDefault="0005173B" w:rsidP="0005173B">
      <w:pPr>
        <w:numPr>
          <w:ilvl w:val="0"/>
          <w:numId w:val="9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русской народной песни;</w:t>
      </w:r>
    </w:p>
    <w:p w:rsidR="0005173B" w:rsidRPr="0005173B" w:rsidRDefault="00D86672" w:rsidP="00D86672">
      <w:pPr>
        <w:shd w:val="clear" w:color="auto" w:fill="F2EDE9"/>
        <w:spacing w:before="100" w:beforeAutospacing="1" w:after="100" w:afterAutospacing="1"/>
        <w:ind w:left="72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     3. </w:t>
      </w:r>
      <w:proofErr w:type="spellStart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Военно</w:t>
      </w:r>
      <w:proofErr w:type="spellEnd"/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 xml:space="preserve"> – патриотическое направление:</w:t>
      </w:r>
    </w:p>
    <w:p w:rsidR="0005173B" w:rsidRPr="0005173B" w:rsidRDefault="0005173B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Районные и городские соревнования по </w:t>
      </w:r>
      <w:proofErr w:type="spell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военно</w:t>
      </w:r>
      <w:proofErr w:type="spell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– спортивному многоборью;</w:t>
      </w:r>
    </w:p>
    <w:p w:rsidR="0005173B" w:rsidRPr="0005173B" w:rsidRDefault="0005173B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День допризывника;</w:t>
      </w:r>
    </w:p>
    <w:p w:rsidR="0005173B" w:rsidRPr="0005173B" w:rsidRDefault="0005173B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Посещение музеев;</w:t>
      </w:r>
    </w:p>
    <w:p w:rsidR="0005173B" w:rsidRPr="0005173B" w:rsidRDefault="0005173B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Месячник  </w:t>
      </w:r>
      <w:proofErr w:type="spell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военно</w:t>
      </w:r>
      <w:proofErr w:type="spell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– патриотического воспитания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(февраль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):</w:t>
      </w:r>
    </w:p>
    <w:p w:rsidR="0005173B" w:rsidRPr="0005173B" w:rsidRDefault="007E2099" w:rsidP="00C140A7">
      <w:pPr>
        <w:shd w:val="clear" w:color="auto" w:fill="F2EDE9"/>
        <w:spacing w:before="100" w:beforeAutospacing="1" w:after="100" w:afterAutospacing="1"/>
        <w:ind w:left="72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Школьные игры, посвященные Дню защитника Отечества</w:t>
      </w: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«А ну-ка, парни» «Веселые старты»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;</w:t>
      </w:r>
    </w:p>
    <w:p w:rsidR="0005173B" w:rsidRPr="0005173B" w:rsidRDefault="0005173B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Конкурс патриотической песни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«Во славу Отечества»;</w:t>
      </w:r>
    </w:p>
    <w:p w:rsidR="0005173B" w:rsidRPr="0005173B" w:rsidRDefault="0005173B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Встречи с </w:t>
      </w:r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военнослужащими</w:t>
      </w:r>
    </w:p>
    <w:p w:rsidR="0005173B" w:rsidRPr="0005173B" w:rsidRDefault="007E2099" w:rsidP="0005173B">
      <w:pPr>
        <w:numPr>
          <w:ilvl w:val="0"/>
          <w:numId w:val="10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Участие в митинге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в честь Дня Победы;</w:t>
      </w:r>
    </w:p>
    <w:p w:rsidR="0005173B" w:rsidRPr="0005173B" w:rsidRDefault="007E2099" w:rsidP="00C140A7">
      <w:pPr>
        <w:shd w:val="clear" w:color="auto" w:fill="F2EDE9"/>
        <w:spacing w:before="100" w:beforeAutospacing="1" w:after="100" w:afterAutospacing="1"/>
        <w:ind w:left="72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;</w:t>
      </w:r>
      <w:r w:rsidR="0005173B"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   4.Гражданско  – правовое  направление: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Изучение Устава школы;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Мероприятия, посвященные Дню молодого избирателя;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Работа Совета по профилактике правонарушений;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Декада правовых знаний и здорового образа жизни:</w:t>
      </w:r>
    </w:p>
    <w:p w:rsidR="0005173B" w:rsidRPr="0005173B" w:rsidRDefault="007E2099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Беседы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—</w:t>
      </w:r>
      <w:r w:rsidR="0005173B"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="0005173B"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«Знай правила движения, как таблицу умножения;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конкурс рисунков „Мой друг – Светофор“;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конкурс рисунков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«Запомнить твердо нужно нам </w:t>
      </w:r>
      <w:proofErr w:type="gram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–п</w:t>
      </w:r>
      <w:proofErr w:type="gram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ожар не возникает сам»;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встречи, беседы с ин</w:t>
      </w:r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спекторами ГИБДД</w:t>
      </w:r>
      <w:proofErr w:type="gramStart"/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.</w:t>
      </w:r>
      <w:proofErr w:type="gramEnd"/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Мероприятия по профилактике  безнадзорности, асоциального поведения детей и подростков: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конкурс </w:t>
      </w:r>
      <w:r w:rsidR="007E2099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волонтерских отрядов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«Быть здоровым в XXI веке – модно!»;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конкурс рисунков</w:t>
      </w:r>
      <w:r w:rsidRPr="0005173B">
        <w:rPr>
          <w:rFonts w:ascii="Arial" w:eastAsia="Times New Roman" w:hAnsi="Arial" w:cs="Arial"/>
          <w:color w:val="000000"/>
          <w:sz w:val="29"/>
          <w:lang w:eastAsia="ru-RU"/>
        </w:rPr>
        <w:t> </w:t>
      </w: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«Я выбираю здоровый образ жизни»;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лектории для старшеклассников по профилактике социально значимых заболеваний;</w:t>
      </w:r>
    </w:p>
    <w:p w:rsidR="0005173B" w:rsidRPr="0005173B" w:rsidRDefault="0005173B" w:rsidP="0005173B">
      <w:pPr>
        <w:numPr>
          <w:ilvl w:val="0"/>
          <w:numId w:val="11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мероприятия по  профилактике употребления и распространения ПАВ.       </w:t>
      </w:r>
    </w:p>
    <w:p w:rsidR="0005173B" w:rsidRPr="0005173B" w:rsidRDefault="007E2099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t xml:space="preserve"> 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b/>
          <w:bCs/>
          <w:color w:val="000000"/>
          <w:sz w:val="29"/>
          <w:lang w:eastAsia="ru-RU"/>
        </w:rPr>
        <w:t>Ожидаемые результаты, их социальная и воспитательная значимость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результате реализации Программы ожидается: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1. В школе как в образовательной системе:</w:t>
      </w:r>
    </w:p>
    <w:p w:rsidR="0005173B" w:rsidRPr="0005173B" w:rsidRDefault="0005173B" w:rsidP="0005173B">
      <w:pPr>
        <w:numPr>
          <w:ilvl w:val="0"/>
          <w:numId w:val="1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создание системы нравственно — патриотического воспитания;</w:t>
      </w:r>
    </w:p>
    <w:p w:rsidR="0005173B" w:rsidRPr="0005173B" w:rsidRDefault="0005173B" w:rsidP="0005173B">
      <w:pPr>
        <w:numPr>
          <w:ilvl w:val="0"/>
          <w:numId w:val="12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вовлечение в систему нравственно — патриотического воспитания представителей всех субъектов образовательной деятельности.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2. В образе выпускника:</w:t>
      </w:r>
    </w:p>
    <w:p w:rsidR="0005173B" w:rsidRPr="0005173B" w:rsidRDefault="0005173B" w:rsidP="0005173B">
      <w:pPr>
        <w:numPr>
          <w:ilvl w:val="0"/>
          <w:numId w:val="1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познавательной сфере: развитие творческих способностей;</w:t>
      </w:r>
    </w:p>
    <w:p w:rsidR="0005173B" w:rsidRPr="0005173B" w:rsidRDefault="0005173B" w:rsidP="0005173B">
      <w:pPr>
        <w:numPr>
          <w:ilvl w:val="0"/>
          <w:numId w:val="1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историко-краеведческой: осознание ответственности за судьбу страны, формирование гордости за сопричастность к деяниям предыдущих поколений;</w:t>
      </w:r>
    </w:p>
    <w:p w:rsidR="0005173B" w:rsidRPr="0005173B" w:rsidRDefault="0005173B" w:rsidP="0005173B">
      <w:pPr>
        <w:numPr>
          <w:ilvl w:val="0"/>
          <w:numId w:val="1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социальной: способность к самореализации в пространстве российского государства, формирование активной жизненной позиции; знание и соблюдение норм правового государства;</w:t>
      </w:r>
    </w:p>
    <w:p w:rsidR="0005173B" w:rsidRPr="0005173B" w:rsidRDefault="0005173B" w:rsidP="0005173B">
      <w:pPr>
        <w:numPr>
          <w:ilvl w:val="0"/>
          <w:numId w:val="13"/>
        </w:num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духовно-нравственной сфере: осознание обучающимися высших ценностей, идеалов, ориентиров, способность руководствоваться ими в практической деятельности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    Программа отражает необходимый обществу и государству социальный заказ на воспитание гражданина своей Родины, патриота с активной жизненной позицией Конечным результатом реализации программы должны стать активная гражданская позиция и патриотическое сознание </w:t>
      </w:r>
      <w:proofErr w:type="gramStart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обучающихся</w:t>
      </w:r>
      <w:proofErr w:type="gramEnd"/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, как основа личности будущего гражданина России.</w:t>
      </w:r>
    </w:p>
    <w:p w:rsidR="0005173B" w:rsidRPr="0005173B" w:rsidRDefault="0005173B" w:rsidP="0005173B">
      <w:pPr>
        <w:shd w:val="clear" w:color="auto" w:fill="F2EDE9"/>
        <w:spacing w:before="100" w:beforeAutospacing="1" w:after="100" w:afterAutospacing="1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05173B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</w:p>
    <w:p w:rsidR="009B4E06" w:rsidRDefault="009B4E06"/>
    <w:sectPr w:rsidR="009B4E06" w:rsidSect="009B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91B3B"/>
    <w:multiLevelType w:val="multilevel"/>
    <w:tmpl w:val="BD28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6144A"/>
    <w:multiLevelType w:val="multilevel"/>
    <w:tmpl w:val="32FC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E2777"/>
    <w:multiLevelType w:val="multilevel"/>
    <w:tmpl w:val="75B4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71D7A"/>
    <w:multiLevelType w:val="multilevel"/>
    <w:tmpl w:val="21FA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745327"/>
    <w:multiLevelType w:val="multilevel"/>
    <w:tmpl w:val="7BA8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0A2119"/>
    <w:multiLevelType w:val="multilevel"/>
    <w:tmpl w:val="E9260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A96418"/>
    <w:multiLevelType w:val="multilevel"/>
    <w:tmpl w:val="68145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193C5B"/>
    <w:multiLevelType w:val="multilevel"/>
    <w:tmpl w:val="733C5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19640D"/>
    <w:multiLevelType w:val="multilevel"/>
    <w:tmpl w:val="3E14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A53816"/>
    <w:multiLevelType w:val="multilevel"/>
    <w:tmpl w:val="A346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EF257F"/>
    <w:multiLevelType w:val="multilevel"/>
    <w:tmpl w:val="4C56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C90EC9"/>
    <w:multiLevelType w:val="multilevel"/>
    <w:tmpl w:val="2D5C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C54BF5"/>
    <w:multiLevelType w:val="multilevel"/>
    <w:tmpl w:val="9BF6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2"/>
  </w:num>
  <w:num w:numId="5">
    <w:abstractNumId w:val="12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5173B"/>
    <w:rsid w:val="0005173B"/>
    <w:rsid w:val="00474947"/>
    <w:rsid w:val="00647512"/>
    <w:rsid w:val="007E2099"/>
    <w:rsid w:val="00981238"/>
    <w:rsid w:val="009B4E06"/>
    <w:rsid w:val="00A22E46"/>
    <w:rsid w:val="00BD002E"/>
    <w:rsid w:val="00C140A7"/>
    <w:rsid w:val="00D86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E06"/>
  </w:style>
  <w:style w:type="paragraph" w:styleId="1">
    <w:name w:val="heading 1"/>
    <w:basedOn w:val="a"/>
    <w:link w:val="10"/>
    <w:uiPriority w:val="9"/>
    <w:qFormat/>
    <w:rsid w:val="0005173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5173B"/>
  </w:style>
  <w:style w:type="paragraph" w:styleId="a3">
    <w:name w:val="Normal (Web)"/>
    <w:basedOn w:val="a"/>
    <w:uiPriority w:val="99"/>
    <w:semiHidden/>
    <w:unhideWhenUsed/>
    <w:rsid w:val="000517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173B"/>
    <w:rPr>
      <w:b/>
      <w:bCs/>
    </w:rPr>
  </w:style>
  <w:style w:type="character" w:styleId="a5">
    <w:name w:val="Hyperlink"/>
    <w:basedOn w:val="a0"/>
    <w:uiPriority w:val="99"/>
    <w:semiHidden/>
    <w:unhideWhenUsed/>
    <w:rsid w:val="000517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hool38.pupils.ru/o-shkole/plan-meroprijatijj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админ</cp:lastModifiedBy>
  <cp:revision>6</cp:revision>
  <dcterms:created xsi:type="dcterms:W3CDTF">2017-02-02T08:32:00Z</dcterms:created>
  <dcterms:modified xsi:type="dcterms:W3CDTF">2017-02-07T02:48:00Z</dcterms:modified>
</cp:coreProperties>
</file>