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F6" w:rsidRPr="003F0EDA" w:rsidRDefault="00C574F6" w:rsidP="003F0E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0EDA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C574F6" w:rsidRPr="003F0EDA" w:rsidRDefault="00C574F6" w:rsidP="003F0E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0EDA">
        <w:rPr>
          <w:rFonts w:ascii="Times New Roman" w:hAnsi="Times New Roman" w:cs="Times New Roman"/>
          <w:bCs/>
          <w:sz w:val="28"/>
          <w:szCs w:val="28"/>
        </w:rPr>
        <w:t>«</w:t>
      </w:r>
      <w:r w:rsidR="003F0EDA" w:rsidRPr="003F0EDA">
        <w:rPr>
          <w:rFonts w:ascii="Times New Roman" w:hAnsi="Times New Roman" w:cs="Times New Roman"/>
          <w:bCs/>
          <w:sz w:val="28"/>
          <w:szCs w:val="28"/>
        </w:rPr>
        <w:t>Тамбовская</w:t>
      </w:r>
      <w:r w:rsidRPr="003F0EDA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</w:p>
    <w:p w:rsidR="003F0EDA" w:rsidRPr="003F0EDA" w:rsidRDefault="003F0EDA" w:rsidP="003F0E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0EDA">
        <w:rPr>
          <w:rFonts w:ascii="Times New Roman" w:hAnsi="Times New Roman" w:cs="Times New Roman"/>
          <w:bCs/>
          <w:sz w:val="28"/>
          <w:szCs w:val="28"/>
        </w:rPr>
        <w:t>Романовского района Алтайского края</w:t>
      </w:r>
    </w:p>
    <w:p w:rsidR="00C574F6" w:rsidRDefault="00C574F6" w:rsidP="00077E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DA" w:rsidRPr="00077E48" w:rsidRDefault="003F0EDA" w:rsidP="00077E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4817"/>
      </w:tblGrid>
      <w:tr w:rsidR="003F0EDA" w:rsidRPr="003F0EDA" w:rsidTr="003F0EDA">
        <w:trPr>
          <w:trHeight w:val="156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DA" w:rsidRPr="003F0EDA" w:rsidRDefault="003F0EDA" w:rsidP="003F0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«Принято» </w:t>
            </w:r>
          </w:p>
          <w:p w:rsidR="003F0EDA" w:rsidRPr="003F0EDA" w:rsidRDefault="003F0EDA" w:rsidP="003F0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3D0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заседании </w:t>
            </w:r>
            <w:r w:rsidRPr="003F0ED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</w:t>
            </w:r>
            <w:r w:rsidR="003D0BD8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3F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</w:t>
            </w:r>
            <w:r w:rsidR="003D0BD8">
              <w:rPr>
                <w:rFonts w:ascii="Times New Roman" w:hAnsi="Times New Roman" w:cs="Times New Roman"/>
                <w:bCs/>
                <w:sz w:val="24"/>
                <w:szCs w:val="24"/>
              </w:rPr>
              <w:t>а школы</w:t>
            </w:r>
          </w:p>
          <w:p w:rsidR="003F0EDA" w:rsidRPr="003F0EDA" w:rsidRDefault="003F0EDA" w:rsidP="003D0B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1 от </w:t>
            </w:r>
            <w:r w:rsidR="003D0BD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3F0EDA">
              <w:rPr>
                <w:rFonts w:ascii="Times New Roman" w:hAnsi="Times New Roman" w:cs="Times New Roman"/>
                <w:bCs/>
                <w:sz w:val="24"/>
                <w:szCs w:val="24"/>
              </w:rPr>
              <w:t>.08.201</w:t>
            </w:r>
            <w:r w:rsidR="003D0B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F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3F0ED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DA" w:rsidRPr="003F0EDA" w:rsidRDefault="003F0EDA" w:rsidP="003F0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D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«Утверждаю»</w:t>
            </w:r>
          </w:p>
          <w:p w:rsidR="003F0EDA" w:rsidRPr="003F0EDA" w:rsidRDefault="003F0EDA" w:rsidP="003F0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="003D0BD8">
              <w:rPr>
                <w:rFonts w:ascii="Times New Roman" w:hAnsi="Times New Roman" w:cs="Times New Roman"/>
                <w:bCs/>
                <w:sz w:val="24"/>
                <w:szCs w:val="24"/>
              </w:rPr>
              <w:t>МБОУ «Тамбовская СОШ»</w:t>
            </w:r>
            <w:r w:rsidRPr="003F0EDA">
              <w:rPr>
                <w:rFonts w:ascii="Times New Roman" w:hAnsi="Times New Roman" w:cs="Times New Roman"/>
                <w:bCs/>
                <w:sz w:val="24"/>
                <w:szCs w:val="24"/>
              </w:rPr>
              <w:t>: _____</w:t>
            </w:r>
            <w:r w:rsidR="003D0BD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 w:rsidRPr="003F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 / </w:t>
            </w:r>
            <w:proofErr w:type="spellStart"/>
            <w:r w:rsidRPr="003F0EDA">
              <w:rPr>
                <w:rFonts w:ascii="Times New Roman" w:hAnsi="Times New Roman" w:cs="Times New Roman"/>
                <w:bCs/>
                <w:sz w:val="24"/>
                <w:szCs w:val="24"/>
              </w:rPr>
              <w:t>В.Г.Несин</w:t>
            </w:r>
            <w:proofErr w:type="spellEnd"/>
            <w:r w:rsidRPr="003F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F0EDA" w:rsidRPr="003F0EDA" w:rsidRDefault="003F0EDA" w:rsidP="003D0B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D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</w:t>
            </w:r>
            <w:r w:rsidR="003D0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87</w:t>
            </w:r>
            <w:r w:rsidRPr="003F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01.09.201</w:t>
            </w:r>
            <w:r w:rsidR="003D0B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F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C574F6" w:rsidRPr="00DA285E" w:rsidRDefault="00C574F6" w:rsidP="00C31F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74F6" w:rsidRPr="00DA285E" w:rsidRDefault="00C574F6" w:rsidP="00C31F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74F6" w:rsidRPr="00DA285E" w:rsidRDefault="00C574F6" w:rsidP="00C31F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7E48" w:rsidRDefault="00C574F6" w:rsidP="00077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8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077E48" w:rsidRPr="003F0EDA" w:rsidRDefault="00C574F6" w:rsidP="00077E4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E48" w:rsidRPr="003F0EDA">
        <w:rPr>
          <w:rFonts w:ascii="Times New Roman" w:hAnsi="Times New Roman" w:cs="Times New Roman"/>
          <w:bCs/>
          <w:sz w:val="28"/>
          <w:szCs w:val="28"/>
        </w:rPr>
        <w:t>Рабочая программа учебного предмета</w:t>
      </w:r>
    </w:p>
    <w:p w:rsidR="00077E48" w:rsidRPr="003F0EDA" w:rsidRDefault="00077E48" w:rsidP="00077E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0EDA">
        <w:rPr>
          <w:rFonts w:ascii="Times New Roman" w:hAnsi="Times New Roman" w:cs="Times New Roman"/>
          <w:bCs/>
          <w:sz w:val="28"/>
          <w:szCs w:val="28"/>
        </w:rPr>
        <w:t>«Изобразительное искусство»</w:t>
      </w:r>
    </w:p>
    <w:p w:rsidR="00077E48" w:rsidRPr="003F0EDA" w:rsidRDefault="00077E48" w:rsidP="00077E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0EDA">
        <w:rPr>
          <w:rFonts w:ascii="Times New Roman" w:hAnsi="Times New Roman" w:cs="Times New Roman"/>
          <w:bCs/>
          <w:sz w:val="28"/>
          <w:szCs w:val="28"/>
        </w:rPr>
        <w:t>Базовый уровень</w:t>
      </w:r>
    </w:p>
    <w:p w:rsidR="00077E48" w:rsidRPr="003F0EDA" w:rsidRDefault="00077E48" w:rsidP="00077E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0EDA">
        <w:rPr>
          <w:rFonts w:ascii="Times New Roman" w:hAnsi="Times New Roman" w:cs="Times New Roman"/>
          <w:bCs/>
          <w:sz w:val="28"/>
          <w:szCs w:val="28"/>
        </w:rPr>
        <w:t>7 класс</w:t>
      </w:r>
    </w:p>
    <w:p w:rsidR="00077E48" w:rsidRPr="003F0EDA" w:rsidRDefault="00077E48" w:rsidP="00077E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0EDA">
        <w:rPr>
          <w:rFonts w:ascii="Times New Roman" w:hAnsi="Times New Roman" w:cs="Times New Roman"/>
          <w:bCs/>
          <w:sz w:val="28"/>
          <w:szCs w:val="28"/>
        </w:rPr>
        <w:t>201</w:t>
      </w:r>
      <w:r w:rsidR="003D0BD8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3F0EDA">
        <w:rPr>
          <w:rFonts w:ascii="Times New Roman" w:hAnsi="Times New Roman" w:cs="Times New Roman"/>
          <w:bCs/>
          <w:sz w:val="28"/>
          <w:szCs w:val="28"/>
        </w:rPr>
        <w:t>-</w:t>
      </w:r>
      <w:r w:rsidR="003D0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EDA">
        <w:rPr>
          <w:rFonts w:ascii="Times New Roman" w:hAnsi="Times New Roman" w:cs="Times New Roman"/>
          <w:bCs/>
          <w:sz w:val="28"/>
          <w:szCs w:val="28"/>
        </w:rPr>
        <w:t>201</w:t>
      </w:r>
      <w:r w:rsidR="003D0BD8">
        <w:rPr>
          <w:rFonts w:ascii="Times New Roman" w:hAnsi="Times New Roman" w:cs="Times New Roman"/>
          <w:bCs/>
          <w:sz w:val="28"/>
          <w:szCs w:val="28"/>
        </w:rPr>
        <w:t>9</w:t>
      </w:r>
      <w:r w:rsidRPr="003F0EDA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077E48" w:rsidRDefault="00077E48" w:rsidP="00077E48">
      <w:pPr>
        <w:rPr>
          <w:rFonts w:ascii="Times New Roman" w:hAnsi="Times New Roman" w:cs="Times New Roman"/>
          <w:bCs/>
          <w:sz w:val="28"/>
          <w:szCs w:val="28"/>
        </w:rPr>
      </w:pPr>
    </w:p>
    <w:p w:rsidR="003F0EDA" w:rsidRDefault="003F0EDA" w:rsidP="00077E48">
      <w:pPr>
        <w:rPr>
          <w:rFonts w:ascii="Times New Roman" w:hAnsi="Times New Roman" w:cs="Times New Roman"/>
          <w:bCs/>
          <w:sz w:val="28"/>
          <w:szCs w:val="28"/>
        </w:rPr>
      </w:pPr>
    </w:p>
    <w:p w:rsidR="003F0EDA" w:rsidRPr="003F0EDA" w:rsidRDefault="003F0EDA" w:rsidP="00077E48">
      <w:pPr>
        <w:rPr>
          <w:rFonts w:ascii="Times New Roman" w:hAnsi="Times New Roman" w:cs="Times New Roman"/>
          <w:bCs/>
          <w:sz w:val="28"/>
          <w:szCs w:val="28"/>
        </w:rPr>
      </w:pPr>
    </w:p>
    <w:p w:rsidR="003F0EDA" w:rsidRPr="003F0EDA" w:rsidRDefault="003F0EDA" w:rsidP="003F0E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0EDA">
        <w:rPr>
          <w:rFonts w:ascii="Times New Roman" w:hAnsi="Times New Roman" w:cs="Times New Roman"/>
          <w:bCs/>
          <w:sz w:val="24"/>
          <w:szCs w:val="24"/>
        </w:rPr>
        <w:t>Составитель: Привалова Наталья Александровна,</w:t>
      </w:r>
    </w:p>
    <w:p w:rsidR="003F0EDA" w:rsidRPr="003F0EDA" w:rsidRDefault="003F0EDA" w:rsidP="003F0E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0EDA">
        <w:rPr>
          <w:rFonts w:ascii="Times New Roman" w:hAnsi="Times New Roman" w:cs="Times New Roman"/>
          <w:bCs/>
          <w:sz w:val="24"/>
          <w:szCs w:val="24"/>
        </w:rPr>
        <w:t xml:space="preserve">учитель информатики, </w:t>
      </w:r>
    </w:p>
    <w:p w:rsidR="003F0EDA" w:rsidRPr="003F0EDA" w:rsidRDefault="003F0EDA" w:rsidP="003F0E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0EDA">
        <w:rPr>
          <w:rFonts w:ascii="Times New Roman" w:hAnsi="Times New Roman" w:cs="Times New Roman"/>
          <w:bCs/>
          <w:sz w:val="24"/>
          <w:szCs w:val="24"/>
        </w:rPr>
        <w:t xml:space="preserve">первая квалификационная категория </w:t>
      </w:r>
    </w:p>
    <w:p w:rsidR="00C574F6" w:rsidRPr="003F0EDA" w:rsidRDefault="00C574F6" w:rsidP="00C31F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4F6" w:rsidRDefault="00C574F6" w:rsidP="00C31FD4">
      <w:pPr>
        <w:rPr>
          <w:rFonts w:ascii="Times New Roman" w:hAnsi="Times New Roman" w:cs="Times New Roman"/>
          <w:bCs/>
          <w:sz w:val="24"/>
          <w:szCs w:val="24"/>
        </w:rPr>
      </w:pPr>
    </w:p>
    <w:p w:rsidR="003F0EDA" w:rsidRDefault="003F0EDA" w:rsidP="00C31FD4">
      <w:pPr>
        <w:rPr>
          <w:rFonts w:ascii="Times New Roman" w:hAnsi="Times New Roman" w:cs="Times New Roman"/>
          <w:bCs/>
          <w:sz w:val="24"/>
          <w:szCs w:val="24"/>
        </w:rPr>
      </w:pPr>
    </w:p>
    <w:p w:rsidR="003F0EDA" w:rsidRDefault="003F0EDA" w:rsidP="00C31FD4">
      <w:pPr>
        <w:rPr>
          <w:rFonts w:ascii="Times New Roman" w:hAnsi="Times New Roman" w:cs="Times New Roman"/>
          <w:bCs/>
          <w:sz w:val="24"/>
          <w:szCs w:val="24"/>
        </w:rPr>
      </w:pPr>
    </w:p>
    <w:p w:rsidR="00C574F6" w:rsidRPr="003F0EDA" w:rsidRDefault="003F0EDA" w:rsidP="00C31FD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C574F6" w:rsidRPr="003F0E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Тамбовский</w:t>
      </w:r>
    </w:p>
    <w:p w:rsidR="003D0BD8" w:rsidRDefault="003D0BD8" w:rsidP="00B76AAE">
      <w:pPr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B76AAE" w:rsidRPr="00B76AAE" w:rsidRDefault="00B76AAE" w:rsidP="00B76AAE">
      <w:pPr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B76AAE">
        <w:rPr>
          <w:rFonts w:ascii="Times New Roman" w:eastAsia="Calibri" w:hAnsi="Times New Roman" w:cs="Arial"/>
          <w:b/>
          <w:bCs/>
          <w:sz w:val="28"/>
          <w:szCs w:val="28"/>
        </w:rPr>
        <w:lastRenderedPageBreak/>
        <w:t>Содержание:</w:t>
      </w:r>
    </w:p>
    <w:p w:rsidR="00B76AAE" w:rsidRPr="00B76AAE" w:rsidRDefault="00B76AAE" w:rsidP="00B76AAE">
      <w:pPr>
        <w:rPr>
          <w:rFonts w:ascii="Times New Roman" w:eastAsia="Calibri" w:hAnsi="Times New Roman" w:cs="Arial"/>
          <w:bCs/>
          <w:sz w:val="28"/>
          <w:szCs w:val="28"/>
        </w:rPr>
      </w:pPr>
      <w:r w:rsidRPr="00B76AAE">
        <w:rPr>
          <w:rFonts w:ascii="Times New Roman" w:eastAsia="Calibri" w:hAnsi="Times New Roman" w:cs="Arial"/>
          <w:bCs/>
          <w:sz w:val="28"/>
          <w:szCs w:val="28"/>
        </w:rPr>
        <w:t>Пояснительная записка………………………………………………………ст. 3</w:t>
      </w:r>
    </w:p>
    <w:p w:rsidR="00B76AAE" w:rsidRPr="00B76AAE" w:rsidRDefault="00B76AAE" w:rsidP="00B76AAE">
      <w:pPr>
        <w:rPr>
          <w:rFonts w:ascii="Times New Roman" w:eastAsia="Calibri" w:hAnsi="Times New Roman" w:cs="Arial"/>
          <w:bCs/>
          <w:sz w:val="28"/>
          <w:szCs w:val="28"/>
        </w:rPr>
      </w:pPr>
      <w:r w:rsidRPr="00B76AAE">
        <w:rPr>
          <w:rFonts w:ascii="Times New Roman" w:eastAsia="Calibri" w:hAnsi="Times New Roman" w:cs="Arial"/>
          <w:bCs/>
          <w:sz w:val="28"/>
          <w:szCs w:val="28"/>
        </w:rPr>
        <w:t>Содержание учебного предмета</w:t>
      </w:r>
      <w:proofErr w:type="gramStart"/>
      <w:r w:rsidRPr="00B76AAE">
        <w:rPr>
          <w:rFonts w:ascii="Times New Roman" w:eastAsia="Calibri" w:hAnsi="Times New Roman" w:cs="Arial"/>
          <w:bCs/>
          <w:sz w:val="28"/>
          <w:szCs w:val="28"/>
        </w:rPr>
        <w:t>……………………………………………………………………….</w:t>
      </w:r>
      <w:proofErr w:type="gramEnd"/>
      <w:r w:rsidRPr="00B76AAE">
        <w:rPr>
          <w:rFonts w:ascii="Times New Roman" w:eastAsia="Calibri" w:hAnsi="Times New Roman" w:cs="Arial"/>
          <w:bCs/>
          <w:sz w:val="28"/>
          <w:szCs w:val="28"/>
        </w:rPr>
        <w:t>ст. 6</w:t>
      </w:r>
    </w:p>
    <w:p w:rsidR="00B76AAE" w:rsidRPr="00B76AAE" w:rsidRDefault="00B76AAE" w:rsidP="00B76AAE">
      <w:pPr>
        <w:rPr>
          <w:rFonts w:ascii="Times New Roman" w:eastAsia="Calibri" w:hAnsi="Times New Roman" w:cs="Arial"/>
          <w:bCs/>
          <w:sz w:val="28"/>
          <w:szCs w:val="28"/>
        </w:rPr>
      </w:pPr>
      <w:r w:rsidRPr="00B76AAE">
        <w:rPr>
          <w:rFonts w:ascii="Times New Roman" w:eastAsia="Calibri" w:hAnsi="Times New Roman" w:cs="Arial"/>
          <w:bCs/>
          <w:sz w:val="28"/>
          <w:szCs w:val="28"/>
        </w:rPr>
        <w:t>Календарно – тематическое планирование</w:t>
      </w:r>
      <w:proofErr w:type="gramStart"/>
      <w:r w:rsidRPr="00B76AAE">
        <w:rPr>
          <w:rFonts w:ascii="Times New Roman" w:eastAsia="Calibri" w:hAnsi="Times New Roman" w:cs="Arial"/>
          <w:bCs/>
          <w:sz w:val="28"/>
          <w:szCs w:val="28"/>
        </w:rPr>
        <w:t>………………………………………………………………….</w:t>
      </w:r>
      <w:proofErr w:type="gramEnd"/>
      <w:r w:rsidRPr="00B76AAE">
        <w:rPr>
          <w:rFonts w:ascii="Times New Roman" w:eastAsia="Calibri" w:hAnsi="Times New Roman" w:cs="Arial"/>
          <w:bCs/>
          <w:sz w:val="28"/>
          <w:szCs w:val="28"/>
        </w:rPr>
        <w:t xml:space="preserve">ст. 7 </w:t>
      </w:r>
    </w:p>
    <w:p w:rsidR="00B76AAE" w:rsidRPr="00B76AAE" w:rsidRDefault="00B76AAE" w:rsidP="00B76AAE">
      <w:pPr>
        <w:rPr>
          <w:rFonts w:ascii="Times New Roman" w:eastAsia="Calibri" w:hAnsi="Times New Roman" w:cs="Arial"/>
          <w:bCs/>
          <w:sz w:val="28"/>
          <w:szCs w:val="28"/>
        </w:rPr>
      </w:pPr>
      <w:r w:rsidRPr="00B76AAE">
        <w:rPr>
          <w:rFonts w:ascii="Times New Roman" w:eastAsia="Calibri" w:hAnsi="Times New Roman" w:cs="Arial"/>
          <w:bCs/>
          <w:sz w:val="28"/>
          <w:szCs w:val="28"/>
        </w:rPr>
        <w:t>Лист внесения изменений и дополнений в рабочую программу</w:t>
      </w:r>
      <w:proofErr w:type="gramStart"/>
      <w:r w:rsidRPr="00B76AAE">
        <w:rPr>
          <w:rFonts w:ascii="Times New Roman" w:eastAsia="Calibri" w:hAnsi="Times New Roman" w:cs="Arial"/>
          <w:bCs/>
          <w:sz w:val="28"/>
          <w:szCs w:val="28"/>
        </w:rPr>
        <w:t>……………………………………………………………………..</w:t>
      </w:r>
      <w:proofErr w:type="gramEnd"/>
      <w:r w:rsidRPr="00B76AAE">
        <w:rPr>
          <w:rFonts w:ascii="Times New Roman" w:eastAsia="Calibri" w:hAnsi="Times New Roman" w:cs="Arial"/>
          <w:bCs/>
          <w:sz w:val="28"/>
          <w:szCs w:val="28"/>
        </w:rPr>
        <w:t>ст.1</w:t>
      </w:r>
      <w:r w:rsidR="003F0EDA">
        <w:rPr>
          <w:rFonts w:ascii="Times New Roman" w:eastAsia="Calibri" w:hAnsi="Times New Roman" w:cs="Arial"/>
          <w:bCs/>
          <w:sz w:val="28"/>
          <w:szCs w:val="28"/>
        </w:rPr>
        <w:t>4</w:t>
      </w:r>
    </w:p>
    <w:p w:rsidR="00B76AAE" w:rsidRPr="00B76AAE" w:rsidRDefault="00B76AAE" w:rsidP="00B76AAE">
      <w:pPr>
        <w:rPr>
          <w:rFonts w:ascii="Times New Roman" w:eastAsia="Calibri" w:hAnsi="Times New Roman" w:cs="Arial"/>
          <w:b/>
          <w:bCs/>
          <w:sz w:val="24"/>
          <w:szCs w:val="24"/>
        </w:rPr>
      </w:pPr>
    </w:p>
    <w:p w:rsidR="00B76AAE" w:rsidRPr="00B76AAE" w:rsidRDefault="00B76AAE" w:rsidP="00B76AAE">
      <w:pPr>
        <w:rPr>
          <w:rFonts w:ascii="Times New Roman" w:eastAsia="Calibri" w:hAnsi="Times New Roman" w:cs="Arial"/>
          <w:b/>
          <w:bCs/>
          <w:sz w:val="24"/>
          <w:szCs w:val="24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AE" w:rsidRDefault="00B76AAE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4F6" w:rsidRPr="00DA285E" w:rsidRDefault="00C574F6" w:rsidP="00C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574F6" w:rsidRPr="00DA285E" w:rsidRDefault="00C574F6" w:rsidP="00C31FD4">
      <w:pPr>
        <w:spacing w:after="0" w:line="240" w:lineRule="auto"/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</w:pPr>
    </w:p>
    <w:p w:rsidR="00C574F6" w:rsidRPr="00DA285E" w:rsidRDefault="00C574F6" w:rsidP="00C31FD4">
      <w:pPr>
        <w:spacing w:after="0" w:line="240" w:lineRule="auto"/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</w:pPr>
    </w:p>
    <w:p w:rsidR="00C574F6" w:rsidRPr="00DA285E" w:rsidRDefault="00C574F6" w:rsidP="00C31FD4">
      <w:pPr>
        <w:spacing w:after="0" w:line="240" w:lineRule="auto"/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  <w:t xml:space="preserve">Рабочая  программа по изобразительному искусству для 7 класса разработанный на основании </w:t>
      </w:r>
      <w:r w:rsidRPr="00DA285E">
        <w:rPr>
          <w:rFonts w:ascii="Times New Roman" w:eastAsia="Times New Roman" w:hAnsi="Times New Roman" w:cs="Times New Roman"/>
          <w:bCs/>
          <w:iCs/>
          <w:noProof/>
          <w:kern w:val="24"/>
          <w:sz w:val="24"/>
          <w:szCs w:val="24"/>
          <w:lang w:eastAsia="ru-RU"/>
        </w:rPr>
        <w:t xml:space="preserve"> </w:t>
      </w:r>
      <w:r w:rsidRPr="00DA285E"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  <w:t xml:space="preserve">  </w:t>
      </w:r>
    </w:p>
    <w:p w:rsidR="00C574F6" w:rsidRPr="00DA285E" w:rsidRDefault="00C574F6" w:rsidP="00C31FD4">
      <w:pPr>
        <w:spacing w:after="0" w:line="240" w:lineRule="auto"/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  <w:t xml:space="preserve">   -  ООП  МБОУ «</w:t>
      </w:r>
      <w:r w:rsidR="003F0EDA"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  <w:t>Тамбовская С</w:t>
      </w:r>
      <w:r w:rsidRPr="00DA285E"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  <w:t xml:space="preserve">ОШ» </w:t>
      </w:r>
    </w:p>
    <w:p w:rsidR="00C574F6" w:rsidRPr="00DA285E" w:rsidRDefault="00C574F6" w:rsidP="00C31FD4">
      <w:pPr>
        <w:spacing w:after="0" w:line="240" w:lineRule="auto"/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  <w:t xml:space="preserve">   -  Федерального государственного образовательного стандарта основного общего образования.   </w:t>
      </w:r>
    </w:p>
    <w:p w:rsidR="00C574F6" w:rsidRPr="00DA285E" w:rsidRDefault="00C574F6" w:rsidP="00C31FD4">
      <w:pPr>
        <w:spacing w:after="0" w:line="240" w:lineRule="auto"/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  <w:t xml:space="preserve">   -  авторской программы «Изобразительное искусство» 5 - 9 классы под редакцией Б.М.Неменского. - М. : Просвещение,  2014.</w:t>
      </w:r>
    </w:p>
    <w:p w:rsidR="00DA285E" w:rsidRDefault="00C574F6" w:rsidP="003D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  <w:t xml:space="preserve">   - </w:t>
      </w:r>
      <w:r w:rsidR="000D01C2" w:rsidRPr="00DA285E">
        <w:rPr>
          <w:rFonts w:ascii="Times New Roman" w:hAnsi="Times New Roman" w:cs="Times New Roman"/>
          <w:sz w:val="24"/>
          <w:szCs w:val="24"/>
        </w:rPr>
        <w:t xml:space="preserve">примерной программы по изобразительному искусству для основного общего образования </w:t>
      </w:r>
    </w:p>
    <w:p w:rsidR="00C574F6" w:rsidRPr="00DA285E" w:rsidRDefault="000D01C2" w:rsidP="003D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hAnsi="Times New Roman" w:cs="Times New Roman"/>
          <w:sz w:val="24"/>
          <w:szCs w:val="24"/>
        </w:rPr>
        <w:t xml:space="preserve">  </w:t>
      </w:r>
      <w:r w:rsidR="00C574F6" w:rsidRPr="00DA285E"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  <w:t xml:space="preserve"> -  Положения </w:t>
      </w:r>
      <w:r w:rsidR="00C574F6" w:rsidRPr="00DA285E">
        <w:rPr>
          <w:rFonts w:ascii="Times New Roman" w:eastAsia="Times New Roman" w:hAnsi="Times New Roman" w:cs="Times New Roman"/>
          <w:bCs/>
          <w:iCs/>
          <w:noProof/>
          <w:kern w:val="24"/>
          <w:sz w:val="24"/>
          <w:szCs w:val="24"/>
          <w:lang w:eastAsia="ru-RU"/>
        </w:rPr>
        <w:t>о</w:t>
      </w:r>
      <w:r w:rsidR="00C574F6" w:rsidRPr="00DA285E">
        <w:rPr>
          <w:rFonts w:ascii="Times New Roman" w:eastAsia="Times New Roman" w:hAnsi="Times New Roman" w:cs="Times New Roman"/>
          <w:bCs/>
          <w:i/>
          <w:iCs/>
          <w:noProof/>
          <w:kern w:val="24"/>
          <w:sz w:val="24"/>
          <w:szCs w:val="24"/>
          <w:lang w:eastAsia="ru-RU"/>
        </w:rPr>
        <w:t xml:space="preserve"> </w:t>
      </w:r>
      <w:r w:rsidR="00C574F6" w:rsidRPr="00DA285E">
        <w:rPr>
          <w:rFonts w:ascii="Times New Roman" w:eastAsia="Times New Roman" w:hAnsi="Times New Roman" w:cs="Times New Roman"/>
          <w:bCs/>
          <w:iCs/>
          <w:noProof/>
          <w:kern w:val="24"/>
          <w:sz w:val="24"/>
          <w:szCs w:val="24"/>
          <w:lang w:eastAsia="ru-RU"/>
        </w:rPr>
        <w:t>рабочей программе</w:t>
      </w:r>
      <w:r w:rsidR="00C574F6" w:rsidRPr="00DA285E"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  <w:t xml:space="preserve"> учебных курсов, предметов, дисциплин (модулей) </w:t>
      </w:r>
      <w:r w:rsidR="00C574F6" w:rsidRPr="00DA285E">
        <w:rPr>
          <w:rFonts w:ascii="Times New Roman" w:eastAsia="Times New Roman" w:hAnsi="Times New Roman" w:cs="Times New Roman"/>
          <w:bCs/>
          <w:iCs/>
          <w:noProof/>
          <w:kern w:val="24"/>
          <w:sz w:val="24"/>
          <w:szCs w:val="24"/>
          <w:lang w:eastAsia="ru-RU"/>
        </w:rPr>
        <w:t>общеобразовательного учреждения МБОУ «</w:t>
      </w:r>
      <w:r w:rsidR="003F0EDA">
        <w:rPr>
          <w:rFonts w:ascii="Times New Roman" w:eastAsia="Times New Roman" w:hAnsi="Times New Roman" w:cs="Times New Roman"/>
          <w:bCs/>
          <w:iCs/>
          <w:noProof/>
          <w:kern w:val="24"/>
          <w:sz w:val="24"/>
          <w:szCs w:val="24"/>
          <w:lang w:eastAsia="ru-RU"/>
        </w:rPr>
        <w:t xml:space="preserve">Тамбовская </w:t>
      </w:r>
      <w:r w:rsidR="00C574F6" w:rsidRPr="00DA285E">
        <w:rPr>
          <w:rFonts w:ascii="Times New Roman" w:eastAsia="Times New Roman" w:hAnsi="Times New Roman" w:cs="Times New Roman"/>
          <w:bCs/>
          <w:iCs/>
          <w:noProof/>
          <w:kern w:val="24"/>
          <w:sz w:val="24"/>
          <w:szCs w:val="24"/>
          <w:lang w:eastAsia="ru-RU"/>
        </w:rPr>
        <w:t xml:space="preserve"> СОШ»</w:t>
      </w:r>
    </w:p>
    <w:p w:rsidR="00C574F6" w:rsidRPr="00DA285E" w:rsidRDefault="00C574F6" w:rsidP="003D0BD8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kern w:val="24"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noProof/>
          <w:kern w:val="24"/>
          <w:sz w:val="24"/>
          <w:szCs w:val="24"/>
          <w:lang w:eastAsia="ru-RU"/>
        </w:rPr>
        <w:t xml:space="preserve">   -  Положения о текущем и промежуточном контроле  МБОУ «</w:t>
      </w:r>
      <w:r w:rsidR="003F0EDA">
        <w:rPr>
          <w:rFonts w:ascii="Times New Roman" w:eastAsia="Times New Roman" w:hAnsi="Times New Roman" w:cs="Times New Roman"/>
          <w:bCs/>
          <w:iCs/>
          <w:noProof/>
          <w:kern w:val="24"/>
          <w:sz w:val="24"/>
          <w:szCs w:val="24"/>
          <w:lang w:eastAsia="ru-RU"/>
        </w:rPr>
        <w:t xml:space="preserve">Тамбовская </w:t>
      </w:r>
      <w:r w:rsidRPr="00DA285E">
        <w:rPr>
          <w:rFonts w:ascii="Times New Roman" w:eastAsia="Times New Roman" w:hAnsi="Times New Roman" w:cs="Times New Roman"/>
          <w:bCs/>
          <w:iCs/>
          <w:noProof/>
          <w:kern w:val="24"/>
          <w:sz w:val="24"/>
          <w:szCs w:val="24"/>
          <w:lang w:eastAsia="ru-RU"/>
        </w:rPr>
        <w:t xml:space="preserve"> СОШ»</w:t>
      </w:r>
    </w:p>
    <w:p w:rsidR="00C574F6" w:rsidRPr="00DA285E" w:rsidRDefault="00C574F6" w:rsidP="003D0BD8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kern w:val="24"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noProof/>
          <w:kern w:val="24"/>
          <w:sz w:val="24"/>
          <w:szCs w:val="24"/>
          <w:lang w:eastAsia="ru-RU"/>
        </w:rPr>
        <w:t xml:space="preserve">   -  Положения о критериях оценивания МБОУ «</w:t>
      </w:r>
      <w:r w:rsidR="003F0EDA">
        <w:rPr>
          <w:rFonts w:ascii="Times New Roman" w:eastAsia="Times New Roman" w:hAnsi="Times New Roman" w:cs="Times New Roman"/>
          <w:bCs/>
          <w:iCs/>
          <w:noProof/>
          <w:kern w:val="24"/>
          <w:sz w:val="24"/>
          <w:szCs w:val="24"/>
          <w:lang w:eastAsia="ru-RU"/>
        </w:rPr>
        <w:t xml:space="preserve">Тамбовская </w:t>
      </w:r>
      <w:r w:rsidRPr="00DA285E">
        <w:rPr>
          <w:rFonts w:ascii="Times New Roman" w:eastAsia="Times New Roman" w:hAnsi="Times New Roman" w:cs="Times New Roman"/>
          <w:bCs/>
          <w:iCs/>
          <w:noProof/>
          <w:kern w:val="24"/>
          <w:sz w:val="24"/>
          <w:szCs w:val="24"/>
          <w:lang w:eastAsia="ru-RU"/>
        </w:rPr>
        <w:t xml:space="preserve"> СОШ»</w:t>
      </w:r>
    </w:p>
    <w:p w:rsidR="00C574F6" w:rsidRPr="00DA285E" w:rsidRDefault="00C574F6" w:rsidP="003D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F6" w:rsidRPr="00DA285E" w:rsidRDefault="000D01C2" w:rsidP="00C31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7</w:t>
      </w:r>
      <w:r w:rsidR="00C574F6" w:rsidRPr="00DA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класс. </w:t>
      </w:r>
    </w:p>
    <w:p w:rsidR="000D01C2" w:rsidRPr="00DA285E" w:rsidRDefault="00C574F6" w:rsidP="00C3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D01C2" w:rsidRPr="00DA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Изобразительное искусство. Рабочие  программы. Предметная линия учебников под редакцией Б.М. Неменского , 5-9 классы:  пособие для учителя </w:t>
      </w:r>
      <w:proofErr w:type="spellStart"/>
      <w:r w:rsidR="000D01C2" w:rsidRPr="00DA2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0D01C2" w:rsidRPr="00DA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организаций/ (Б.М. </w:t>
      </w:r>
      <w:proofErr w:type="spellStart"/>
      <w:r w:rsidR="000D01C2" w:rsidRPr="00DA2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="000D01C2" w:rsidRPr="00DA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="000D01C2" w:rsidRPr="00DA2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="000D01C2" w:rsidRPr="00DA2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Н.А. Горяева, А.С. Питерских.) – 3-е издание - М.: Просвещение, 2014. - 176 с.</w:t>
      </w:r>
    </w:p>
    <w:p w:rsidR="00C574F6" w:rsidRPr="00DA285E" w:rsidRDefault="00C574F6" w:rsidP="00C31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0D01C2" w:rsidRPr="00DA285E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gramStart"/>
      <w:r w:rsidR="000D01C2" w:rsidRPr="00DA285E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="000D01C2" w:rsidRPr="00DA285E">
        <w:rPr>
          <w:rFonts w:ascii="Times New Roman" w:hAnsi="Times New Roman" w:cs="Times New Roman"/>
          <w:sz w:val="24"/>
          <w:szCs w:val="24"/>
        </w:rPr>
        <w:t>,  Г.Е. Гуров «</w:t>
      </w:r>
      <w:r w:rsidRPr="00DA285E">
        <w:rPr>
          <w:rFonts w:ascii="Times New Roman" w:hAnsi="Times New Roman" w:cs="Times New Roman"/>
          <w:sz w:val="24"/>
          <w:szCs w:val="24"/>
        </w:rPr>
        <w:t>Изобразительное искусство. Дизайн и архи</w:t>
      </w:r>
      <w:r w:rsidR="000D01C2" w:rsidRPr="00DA285E">
        <w:rPr>
          <w:rFonts w:ascii="Times New Roman" w:hAnsi="Times New Roman" w:cs="Times New Roman"/>
          <w:sz w:val="24"/>
          <w:szCs w:val="24"/>
        </w:rPr>
        <w:t>тектура в жизни человека.</w:t>
      </w:r>
      <w:r w:rsidR="003F0EDA">
        <w:rPr>
          <w:rFonts w:ascii="Times New Roman" w:hAnsi="Times New Roman" w:cs="Times New Roman"/>
          <w:sz w:val="24"/>
          <w:szCs w:val="24"/>
        </w:rPr>
        <w:t xml:space="preserve"> </w:t>
      </w:r>
      <w:r w:rsidR="000D01C2" w:rsidRPr="00DA285E">
        <w:rPr>
          <w:rFonts w:ascii="Times New Roman" w:hAnsi="Times New Roman" w:cs="Times New Roman"/>
          <w:sz w:val="24"/>
          <w:szCs w:val="24"/>
        </w:rPr>
        <w:t>7класс»: учебник  д</w:t>
      </w:r>
      <w:r w:rsidRPr="00DA285E">
        <w:rPr>
          <w:rFonts w:ascii="Times New Roman" w:hAnsi="Times New Roman" w:cs="Times New Roman"/>
          <w:sz w:val="24"/>
          <w:szCs w:val="24"/>
        </w:rPr>
        <w:t>ля общеобразовательных учреждений под редакцией Б</w:t>
      </w:r>
      <w:r w:rsidR="000D01C2" w:rsidRPr="00DA285E">
        <w:rPr>
          <w:rFonts w:ascii="Times New Roman" w:hAnsi="Times New Roman" w:cs="Times New Roman"/>
          <w:sz w:val="24"/>
          <w:szCs w:val="24"/>
        </w:rPr>
        <w:t>.М. Неменского. – 4-е изд. – М.</w:t>
      </w:r>
      <w:r w:rsidR="00F26A0B" w:rsidRPr="00DA285E">
        <w:rPr>
          <w:rFonts w:ascii="Times New Roman" w:hAnsi="Times New Roman" w:cs="Times New Roman"/>
          <w:sz w:val="24"/>
          <w:szCs w:val="24"/>
        </w:rPr>
        <w:t>: Просвещение. 2014. – 175с.</w:t>
      </w:r>
      <w:r w:rsidRPr="00DA285E">
        <w:rPr>
          <w:rFonts w:ascii="Times New Roman" w:hAnsi="Times New Roman" w:cs="Times New Roman"/>
          <w:sz w:val="24"/>
          <w:szCs w:val="24"/>
        </w:rPr>
        <w:t>: ил.</w:t>
      </w:r>
    </w:p>
    <w:p w:rsidR="00C574F6" w:rsidRPr="00DA285E" w:rsidRDefault="00C574F6" w:rsidP="00C31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hAnsi="Times New Roman" w:cs="Times New Roman"/>
          <w:sz w:val="24"/>
          <w:szCs w:val="24"/>
        </w:rPr>
        <w:t xml:space="preserve">3) </w:t>
      </w:r>
      <w:r w:rsidR="00F26A0B" w:rsidRPr="00DA285E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gramStart"/>
      <w:r w:rsidR="00F26A0B" w:rsidRPr="00DA285E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="00F26A0B" w:rsidRPr="00DA285E">
        <w:rPr>
          <w:rFonts w:ascii="Times New Roman" w:hAnsi="Times New Roman" w:cs="Times New Roman"/>
          <w:sz w:val="24"/>
          <w:szCs w:val="24"/>
        </w:rPr>
        <w:t xml:space="preserve"> </w:t>
      </w:r>
      <w:r w:rsidRPr="00DA285E">
        <w:rPr>
          <w:rFonts w:ascii="Times New Roman" w:hAnsi="Times New Roman" w:cs="Times New Roman"/>
          <w:sz w:val="24"/>
          <w:szCs w:val="24"/>
        </w:rPr>
        <w:t xml:space="preserve"> Изобразительное</w:t>
      </w:r>
      <w:r w:rsidR="000D01C2" w:rsidRPr="00DA285E">
        <w:rPr>
          <w:rFonts w:ascii="Times New Roman" w:hAnsi="Times New Roman" w:cs="Times New Roman"/>
          <w:sz w:val="24"/>
          <w:szCs w:val="24"/>
        </w:rPr>
        <w:t xml:space="preserve"> искусство. Твоя мастерская. М.</w:t>
      </w:r>
      <w:r w:rsidRPr="00DA285E">
        <w:rPr>
          <w:rFonts w:ascii="Times New Roman" w:hAnsi="Times New Roman" w:cs="Times New Roman"/>
          <w:sz w:val="24"/>
          <w:szCs w:val="24"/>
        </w:rPr>
        <w:t>: Просвещение. 2014</w:t>
      </w:r>
    </w:p>
    <w:p w:rsidR="00C574F6" w:rsidRPr="00DA285E" w:rsidRDefault="00C574F6" w:rsidP="00C31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hAnsi="Times New Roman" w:cs="Times New Roman"/>
          <w:sz w:val="24"/>
          <w:szCs w:val="24"/>
        </w:rPr>
        <w:t xml:space="preserve"> </w:t>
      </w:r>
      <w:r w:rsidR="00867230" w:rsidRPr="00DA285E">
        <w:rPr>
          <w:rFonts w:ascii="Times New Roman" w:hAnsi="Times New Roman" w:cs="Times New Roman"/>
          <w:sz w:val="24"/>
          <w:szCs w:val="24"/>
        </w:rPr>
        <w:t>4) Г.Е. Гуров, А.</w:t>
      </w:r>
      <w:r w:rsidRPr="00DA285E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DA285E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DA285E">
        <w:rPr>
          <w:rFonts w:ascii="Times New Roman" w:hAnsi="Times New Roman" w:cs="Times New Roman"/>
          <w:sz w:val="24"/>
          <w:szCs w:val="24"/>
        </w:rPr>
        <w:t xml:space="preserve"> </w:t>
      </w:r>
      <w:r w:rsidR="00867230" w:rsidRPr="00DA285E">
        <w:rPr>
          <w:rFonts w:ascii="Times New Roman" w:hAnsi="Times New Roman" w:cs="Times New Roman"/>
          <w:sz w:val="24"/>
          <w:szCs w:val="24"/>
        </w:rPr>
        <w:t xml:space="preserve"> «</w:t>
      </w:r>
      <w:r w:rsidRPr="00DA285E">
        <w:rPr>
          <w:rFonts w:ascii="Times New Roman" w:hAnsi="Times New Roman" w:cs="Times New Roman"/>
          <w:sz w:val="24"/>
          <w:szCs w:val="24"/>
        </w:rPr>
        <w:t xml:space="preserve">Уроки изобразительного искусства. </w:t>
      </w:r>
      <w:r w:rsidR="000D01C2" w:rsidRPr="00DA285E">
        <w:rPr>
          <w:rFonts w:ascii="Times New Roman" w:hAnsi="Times New Roman" w:cs="Times New Roman"/>
          <w:sz w:val="24"/>
          <w:szCs w:val="24"/>
        </w:rPr>
        <w:t>Дизайн и архитектура в жизни человека.</w:t>
      </w:r>
      <w:r w:rsidRPr="00DA285E">
        <w:rPr>
          <w:rFonts w:ascii="Times New Roman" w:hAnsi="Times New Roman" w:cs="Times New Roman"/>
          <w:sz w:val="24"/>
          <w:szCs w:val="24"/>
        </w:rPr>
        <w:t xml:space="preserve"> Поурочные разработки </w:t>
      </w:r>
      <w:r w:rsidR="000D01C2" w:rsidRPr="00DA285E">
        <w:rPr>
          <w:rFonts w:ascii="Times New Roman" w:hAnsi="Times New Roman" w:cs="Times New Roman"/>
          <w:sz w:val="24"/>
          <w:szCs w:val="24"/>
        </w:rPr>
        <w:t>.</w:t>
      </w:r>
      <w:r w:rsidRPr="00DA285E">
        <w:rPr>
          <w:rFonts w:ascii="Times New Roman" w:hAnsi="Times New Roman" w:cs="Times New Roman"/>
          <w:sz w:val="24"/>
          <w:szCs w:val="24"/>
        </w:rPr>
        <w:t>7 к</w:t>
      </w:r>
      <w:r w:rsidR="00DA285E">
        <w:rPr>
          <w:rFonts w:ascii="Times New Roman" w:hAnsi="Times New Roman" w:cs="Times New Roman"/>
          <w:sz w:val="24"/>
          <w:szCs w:val="24"/>
        </w:rPr>
        <w:t>ласс</w:t>
      </w:r>
      <w:r w:rsidR="00867230" w:rsidRPr="00DA285E">
        <w:rPr>
          <w:rFonts w:ascii="Times New Roman" w:hAnsi="Times New Roman" w:cs="Times New Roman"/>
          <w:sz w:val="24"/>
          <w:szCs w:val="24"/>
        </w:rPr>
        <w:t>»</w:t>
      </w:r>
      <w:r w:rsidRPr="00DA285E">
        <w:rPr>
          <w:rFonts w:ascii="Times New Roman" w:hAnsi="Times New Roman" w:cs="Times New Roman"/>
          <w:sz w:val="24"/>
          <w:szCs w:val="24"/>
        </w:rPr>
        <w:t xml:space="preserve"> </w:t>
      </w:r>
      <w:r w:rsidR="00867230" w:rsidRPr="00DA285E">
        <w:rPr>
          <w:rFonts w:ascii="Times New Roman" w:hAnsi="Times New Roman" w:cs="Times New Roman"/>
          <w:sz w:val="24"/>
          <w:szCs w:val="24"/>
        </w:rPr>
        <w:t>п</w:t>
      </w:r>
      <w:r w:rsidR="000D01C2" w:rsidRPr="00DA285E">
        <w:rPr>
          <w:rFonts w:ascii="Times New Roman" w:hAnsi="Times New Roman" w:cs="Times New Roman"/>
          <w:sz w:val="24"/>
          <w:szCs w:val="24"/>
        </w:rPr>
        <w:t xml:space="preserve">од редакцией </w:t>
      </w:r>
      <w:r w:rsidR="00867230" w:rsidRPr="00DA285E">
        <w:rPr>
          <w:rFonts w:ascii="Times New Roman" w:hAnsi="Times New Roman" w:cs="Times New Roman"/>
          <w:sz w:val="24"/>
          <w:szCs w:val="24"/>
        </w:rPr>
        <w:t>Б.М. Неменского.</w:t>
      </w:r>
    </w:p>
    <w:p w:rsidR="00C574F6" w:rsidRPr="00DA285E" w:rsidRDefault="00C574F6" w:rsidP="00C31FD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A285E">
        <w:rPr>
          <w:rFonts w:ascii="Times New Roman" w:hAnsi="Times New Roman"/>
          <w:b/>
          <w:sz w:val="24"/>
          <w:szCs w:val="24"/>
        </w:rPr>
        <w:t>Обоснование выбора УМК:</w:t>
      </w:r>
    </w:p>
    <w:p w:rsidR="00C574F6" w:rsidRPr="00DA285E" w:rsidRDefault="00C574F6" w:rsidP="00C31FD4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A285E">
        <w:rPr>
          <w:rFonts w:ascii="Times New Roman" w:hAnsi="Times New Roman"/>
          <w:sz w:val="24"/>
          <w:szCs w:val="24"/>
        </w:rPr>
        <w:t>Соответствие содержания комплекта требованиям ФГОС основного общего образования.</w:t>
      </w:r>
    </w:p>
    <w:p w:rsidR="00C574F6" w:rsidRPr="00DA285E" w:rsidRDefault="00C574F6" w:rsidP="00C31FD4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A285E">
        <w:rPr>
          <w:rFonts w:ascii="Times New Roman" w:hAnsi="Times New Roman"/>
          <w:sz w:val="24"/>
          <w:szCs w:val="24"/>
        </w:rPr>
        <w:t>Реализация универсальных учебных действий, указанных в основной образовательной программе основного  общего образования.</w:t>
      </w:r>
    </w:p>
    <w:p w:rsidR="00C574F6" w:rsidRPr="00DA285E" w:rsidRDefault="00C574F6" w:rsidP="00C31FD4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A285E">
        <w:rPr>
          <w:rFonts w:ascii="Times New Roman" w:hAnsi="Times New Roman"/>
          <w:sz w:val="24"/>
          <w:szCs w:val="24"/>
        </w:rPr>
        <w:t xml:space="preserve">Индивидуализация образования посредством системы </w:t>
      </w:r>
      <w:proofErr w:type="spellStart"/>
      <w:r w:rsidRPr="00DA285E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DA285E">
        <w:rPr>
          <w:rFonts w:ascii="Times New Roman" w:hAnsi="Times New Roman"/>
          <w:sz w:val="24"/>
          <w:szCs w:val="24"/>
        </w:rPr>
        <w:t xml:space="preserve">  заданий и других способов, позволяющих построить дифференцированное обучение.</w:t>
      </w:r>
    </w:p>
    <w:p w:rsidR="00C574F6" w:rsidRPr="00DA285E" w:rsidRDefault="00C574F6" w:rsidP="00C31FD4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A285E">
        <w:rPr>
          <w:rFonts w:ascii="Times New Roman" w:hAnsi="Times New Roman"/>
          <w:sz w:val="24"/>
          <w:szCs w:val="24"/>
        </w:rPr>
        <w:t>Создание условий для развития мотиваций, самообразования и формирования у учащихся приёмов проектной  деятельности.</w:t>
      </w:r>
    </w:p>
    <w:p w:rsidR="00C574F6" w:rsidRPr="00DA285E" w:rsidRDefault="00C574F6" w:rsidP="00C31FD4">
      <w:pPr>
        <w:pStyle w:val="a3"/>
        <w:numPr>
          <w:ilvl w:val="0"/>
          <w:numId w:val="1"/>
        </w:numPr>
        <w:spacing w:after="0" w:line="240" w:lineRule="auto"/>
        <w:ind w:left="0" w:right="14"/>
        <w:contextualSpacing w:val="0"/>
        <w:rPr>
          <w:rFonts w:ascii="Times New Roman" w:hAnsi="Times New Roman"/>
          <w:sz w:val="24"/>
          <w:szCs w:val="24"/>
        </w:rPr>
      </w:pPr>
      <w:r w:rsidRPr="00DA285E">
        <w:rPr>
          <w:rFonts w:ascii="Times New Roman" w:hAnsi="Times New Roman"/>
          <w:sz w:val="24"/>
          <w:szCs w:val="24"/>
        </w:rPr>
        <w:t>Структурная целостность учебно - методического комплекта.</w:t>
      </w:r>
    </w:p>
    <w:p w:rsidR="00C574F6" w:rsidRPr="00DA285E" w:rsidRDefault="00C574F6" w:rsidP="00C31FD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F6" w:rsidRPr="00DA285E" w:rsidRDefault="00C574F6" w:rsidP="00C31FD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учебного предмета в учебном плане</w:t>
      </w:r>
    </w:p>
    <w:p w:rsidR="00C574F6" w:rsidRPr="00DA285E" w:rsidRDefault="00C574F6" w:rsidP="00C31FD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285E">
        <w:rPr>
          <w:rFonts w:ascii="Times New Roman" w:hAnsi="Times New Roman"/>
          <w:b/>
          <w:sz w:val="24"/>
          <w:szCs w:val="24"/>
        </w:rPr>
        <w:t xml:space="preserve">  </w:t>
      </w:r>
    </w:p>
    <w:p w:rsidR="00C574F6" w:rsidRPr="00DA285E" w:rsidRDefault="00C574F6" w:rsidP="00C31FD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574F6" w:rsidRPr="00DA285E" w:rsidRDefault="00C574F6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Федеральный базисный учебный план отводит на изучение предмета «Изобразительное искусство» </w:t>
      </w:r>
    </w:p>
    <w:p w:rsidR="00C574F6" w:rsidRPr="00DA285E" w:rsidRDefault="00867230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 – 7</w:t>
      </w:r>
    </w:p>
    <w:p w:rsidR="00C574F6" w:rsidRPr="00DA285E" w:rsidRDefault="00C574F6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Количество часов в неделю – 1 ч.</w:t>
      </w:r>
    </w:p>
    <w:p w:rsidR="00C574F6" w:rsidRPr="00DA285E" w:rsidRDefault="00C574F6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Количество часов в год – 34ч.</w:t>
      </w:r>
    </w:p>
    <w:p w:rsidR="00C574F6" w:rsidRPr="00DA285E" w:rsidRDefault="00C574F6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течение учебного гола планируется проведение  24  практических работ.</w:t>
      </w:r>
    </w:p>
    <w:p w:rsidR="00DA285E" w:rsidRDefault="00DA285E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•  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•    формирование ответственного отношения к учению, готовности и </w:t>
      </w:r>
      <w:proofErr w:type="gramStart"/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способности</w:t>
      </w:r>
      <w:proofErr w:type="gramEnd"/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   формирование целостного мировоззрения, учитывающего культурное, языковое, духовное многообразие современного мира;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  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  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  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   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 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DA28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DA28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результаты</w:t>
      </w: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сформированности</w:t>
      </w:r>
      <w:proofErr w:type="spellEnd"/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 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 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 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   умение оценивать правильность выполнения учебной задачи, собственные возможности ее решения;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 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</w:t>
      </w: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32007" w:rsidRPr="00DA285E" w:rsidRDefault="00132007" w:rsidP="00C31FD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32007" w:rsidRPr="00DA285E" w:rsidRDefault="00132007" w:rsidP="00C31FD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32007" w:rsidRPr="00DA285E" w:rsidRDefault="00132007" w:rsidP="00C31FD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32007" w:rsidRPr="00DA285E" w:rsidRDefault="00132007" w:rsidP="00C31FD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32007" w:rsidRPr="00DA285E" w:rsidRDefault="00132007" w:rsidP="00C31FD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32007" w:rsidRPr="00DA285E" w:rsidRDefault="00132007" w:rsidP="00C31FD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32007" w:rsidRPr="00DA285E" w:rsidRDefault="00132007" w:rsidP="00C31FD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потребности в общении с произведениями изобразительного искусства, —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32007" w:rsidRPr="00DA285E" w:rsidRDefault="00132007" w:rsidP="00C31FD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132007" w:rsidRPr="00DA285E" w:rsidRDefault="00132007" w:rsidP="00C31FD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</w:p>
    <w:p w:rsidR="00132007" w:rsidRPr="00DA285E" w:rsidRDefault="00132007" w:rsidP="00C31FD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C6DB7" w:rsidRPr="00DA285E" w:rsidRDefault="006C6DB7" w:rsidP="00C31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85E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знаниям, умения и навыкам </w:t>
      </w:r>
      <w:r w:rsidR="00C31FD4" w:rsidRPr="00DA285E">
        <w:rPr>
          <w:rFonts w:ascii="Times New Roman" w:hAnsi="Times New Roman" w:cs="Times New Roman"/>
          <w:b/>
          <w:sz w:val="24"/>
          <w:szCs w:val="24"/>
        </w:rPr>
        <w:t>уча</w:t>
      </w:r>
      <w:r w:rsidRPr="00DA285E">
        <w:rPr>
          <w:rFonts w:ascii="Times New Roman" w:hAnsi="Times New Roman" w:cs="Times New Roman"/>
          <w:b/>
          <w:sz w:val="24"/>
          <w:szCs w:val="24"/>
        </w:rPr>
        <w:t>щихся 7 класса</w:t>
      </w:r>
      <w:r w:rsidR="00C31FD4" w:rsidRPr="00DA28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747" w:rsidRPr="00DA285E" w:rsidRDefault="005D0747" w:rsidP="00C31F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285E">
        <w:rPr>
          <w:rFonts w:ascii="Times New Roman" w:hAnsi="Times New Roman" w:cs="Times New Roman"/>
          <w:b/>
          <w:bCs/>
          <w:sz w:val="24"/>
          <w:szCs w:val="24"/>
        </w:rPr>
        <w:t>Обучающиеся  должны знать:</w:t>
      </w:r>
    </w:p>
    <w:p w:rsidR="00BD051F" w:rsidRPr="00DA285E" w:rsidRDefault="005D0747" w:rsidP="00C31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hAnsi="Times New Roman" w:cs="Times New Roman"/>
          <w:sz w:val="24"/>
          <w:szCs w:val="24"/>
        </w:rPr>
        <w:t xml:space="preserve">- как анализировать произведения архитектуры и дизайна; </w:t>
      </w:r>
    </w:p>
    <w:p w:rsidR="005D0747" w:rsidRPr="00DA285E" w:rsidRDefault="00BD051F" w:rsidP="00C31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hAnsi="Times New Roman" w:cs="Times New Roman"/>
          <w:sz w:val="24"/>
          <w:szCs w:val="24"/>
        </w:rPr>
        <w:t xml:space="preserve">- </w:t>
      </w:r>
      <w:r w:rsidR="005D0747" w:rsidRPr="00DA285E">
        <w:rPr>
          <w:rFonts w:ascii="Times New Roman" w:hAnsi="Times New Roman" w:cs="Times New Roman"/>
          <w:sz w:val="24"/>
          <w:szCs w:val="24"/>
        </w:rPr>
        <w:t>каково место конструктивных иску</w:t>
      </w:r>
      <w:proofErr w:type="gramStart"/>
      <w:r w:rsidR="005D0747" w:rsidRPr="00DA285E">
        <w:rPr>
          <w:rFonts w:ascii="Times New Roman" w:hAnsi="Times New Roman" w:cs="Times New Roman"/>
          <w:sz w:val="24"/>
          <w:szCs w:val="24"/>
        </w:rPr>
        <w:t>сств</w:t>
      </w:r>
      <w:r w:rsidRPr="00DA285E">
        <w:rPr>
          <w:rFonts w:ascii="Times New Roman" w:hAnsi="Times New Roman" w:cs="Times New Roman"/>
          <w:sz w:val="24"/>
          <w:szCs w:val="24"/>
        </w:rPr>
        <w:t xml:space="preserve"> </w:t>
      </w:r>
      <w:r w:rsidR="005D0747" w:rsidRPr="00DA285E">
        <w:rPr>
          <w:rFonts w:ascii="Times New Roman" w:hAnsi="Times New Roman" w:cs="Times New Roman"/>
          <w:sz w:val="24"/>
          <w:szCs w:val="24"/>
        </w:rPr>
        <w:t xml:space="preserve"> в </w:t>
      </w:r>
      <w:r w:rsidRPr="00DA285E">
        <w:rPr>
          <w:rFonts w:ascii="Times New Roman" w:hAnsi="Times New Roman" w:cs="Times New Roman"/>
          <w:sz w:val="24"/>
          <w:szCs w:val="24"/>
        </w:rPr>
        <w:t xml:space="preserve"> </w:t>
      </w:r>
      <w:r w:rsidR="005D0747" w:rsidRPr="00DA28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D0747" w:rsidRPr="00DA285E">
        <w:rPr>
          <w:rFonts w:ascii="Times New Roman" w:hAnsi="Times New Roman" w:cs="Times New Roman"/>
          <w:sz w:val="24"/>
          <w:szCs w:val="24"/>
        </w:rPr>
        <w:t>яду</w:t>
      </w:r>
      <w:r w:rsidRPr="00DA285E">
        <w:rPr>
          <w:rFonts w:ascii="Times New Roman" w:hAnsi="Times New Roman" w:cs="Times New Roman"/>
          <w:sz w:val="24"/>
          <w:szCs w:val="24"/>
        </w:rPr>
        <w:t xml:space="preserve"> </w:t>
      </w:r>
      <w:r w:rsidR="005D0747" w:rsidRPr="00DA285E">
        <w:rPr>
          <w:rFonts w:ascii="Times New Roman" w:hAnsi="Times New Roman" w:cs="Times New Roman"/>
          <w:sz w:val="24"/>
          <w:szCs w:val="24"/>
        </w:rPr>
        <w:t>пластических искусств, их общие начала и специфику;</w:t>
      </w:r>
    </w:p>
    <w:p w:rsidR="005D0747" w:rsidRPr="00DA285E" w:rsidRDefault="005D0747" w:rsidP="00C31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hAnsi="Times New Roman" w:cs="Times New Roman"/>
          <w:sz w:val="24"/>
          <w:szCs w:val="24"/>
        </w:rPr>
        <w:t>- особенности образного языка конструкт</w:t>
      </w:r>
      <w:r w:rsidR="00BD051F" w:rsidRPr="00DA285E">
        <w:rPr>
          <w:rFonts w:ascii="Times New Roman" w:hAnsi="Times New Roman" w:cs="Times New Roman"/>
          <w:sz w:val="24"/>
          <w:szCs w:val="24"/>
        </w:rPr>
        <w:t xml:space="preserve">ивных видов искусства, единство </w:t>
      </w:r>
      <w:r w:rsidRPr="00DA285E">
        <w:rPr>
          <w:rFonts w:ascii="Times New Roman" w:hAnsi="Times New Roman" w:cs="Times New Roman"/>
          <w:sz w:val="24"/>
          <w:szCs w:val="24"/>
        </w:rPr>
        <w:t>функционального и художественно-образных начал и их социальную роль;</w:t>
      </w:r>
    </w:p>
    <w:p w:rsidR="005D0747" w:rsidRPr="00DA285E" w:rsidRDefault="005D0747" w:rsidP="00C31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hAnsi="Times New Roman" w:cs="Times New Roman"/>
          <w:sz w:val="24"/>
          <w:szCs w:val="24"/>
        </w:rPr>
        <w:t>- основные этапы развития и истории архитектуры и дизайна, тенденции современного конструктивного</w:t>
      </w:r>
      <w:r w:rsidR="00BD051F" w:rsidRPr="00DA285E">
        <w:rPr>
          <w:rFonts w:ascii="Times New Roman" w:hAnsi="Times New Roman" w:cs="Times New Roman"/>
          <w:sz w:val="24"/>
          <w:szCs w:val="24"/>
        </w:rPr>
        <w:t xml:space="preserve"> </w:t>
      </w:r>
      <w:r w:rsidRPr="00DA285E">
        <w:rPr>
          <w:rFonts w:ascii="Times New Roman" w:hAnsi="Times New Roman" w:cs="Times New Roman"/>
          <w:sz w:val="24"/>
          <w:szCs w:val="24"/>
        </w:rPr>
        <w:t>искусства.</w:t>
      </w:r>
    </w:p>
    <w:p w:rsidR="005D0747" w:rsidRPr="00DA285E" w:rsidRDefault="005D0747" w:rsidP="00C31F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285E">
        <w:rPr>
          <w:rFonts w:ascii="Times New Roman" w:hAnsi="Times New Roman" w:cs="Times New Roman"/>
          <w:b/>
          <w:bCs/>
          <w:sz w:val="24"/>
          <w:szCs w:val="24"/>
        </w:rPr>
        <w:t>Обучающиеся  должны уметь:</w:t>
      </w:r>
    </w:p>
    <w:p w:rsidR="005D0747" w:rsidRPr="00DA285E" w:rsidRDefault="005D0747" w:rsidP="00C31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hAnsi="Times New Roman" w:cs="Times New Roman"/>
          <w:sz w:val="24"/>
          <w:szCs w:val="24"/>
        </w:rPr>
        <w:t>- конструировать объемно-пространственные композиции, моделировать архитектурно-дизайнерские объекты</w:t>
      </w:r>
      <w:r w:rsidR="00BD051F" w:rsidRPr="00DA285E">
        <w:rPr>
          <w:rFonts w:ascii="Times New Roman" w:hAnsi="Times New Roman" w:cs="Times New Roman"/>
          <w:sz w:val="24"/>
          <w:szCs w:val="24"/>
        </w:rPr>
        <w:t xml:space="preserve"> </w:t>
      </w:r>
      <w:r w:rsidRPr="00DA285E">
        <w:rPr>
          <w:rFonts w:ascii="Times New Roman" w:hAnsi="Times New Roman" w:cs="Times New Roman"/>
          <w:sz w:val="24"/>
          <w:szCs w:val="24"/>
        </w:rPr>
        <w:t>(в графике и объеме);</w:t>
      </w:r>
    </w:p>
    <w:p w:rsidR="005D0747" w:rsidRPr="00DA285E" w:rsidRDefault="005D0747" w:rsidP="00C31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hAnsi="Times New Roman" w:cs="Times New Roman"/>
          <w:sz w:val="24"/>
          <w:szCs w:val="24"/>
        </w:rPr>
        <w:t>- моделировать в своем творчестве основные этапы художественно-производственного процесса в</w:t>
      </w:r>
      <w:r w:rsidR="00BD051F" w:rsidRPr="00DA285E">
        <w:rPr>
          <w:rFonts w:ascii="Times New Roman" w:hAnsi="Times New Roman" w:cs="Times New Roman"/>
          <w:sz w:val="24"/>
          <w:szCs w:val="24"/>
        </w:rPr>
        <w:t xml:space="preserve"> </w:t>
      </w:r>
      <w:r w:rsidRPr="00DA285E">
        <w:rPr>
          <w:rFonts w:ascii="Times New Roman" w:hAnsi="Times New Roman" w:cs="Times New Roman"/>
          <w:sz w:val="24"/>
          <w:szCs w:val="24"/>
        </w:rPr>
        <w:t>конструктивных искусствах;</w:t>
      </w:r>
    </w:p>
    <w:p w:rsidR="005D0747" w:rsidRPr="00DA285E" w:rsidRDefault="005D0747" w:rsidP="00C31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hAnsi="Times New Roman" w:cs="Times New Roman"/>
          <w:sz w:val="24"/>
          <w:szCs w:val="24"/>
        </w:rPr>
        <w:t>- работать с натуры, по памяти и воображению над зарисовкой и проектированием конкретных зданий и вещной</w:t>
      </w:r>
      <w:r w:rsidR="00BD051F" w:rsidRPr="00DA285E">
        <w:rPr>
          <w:rFonts w:ascii="Times New Roman" w:hAnsi="Times New Roman" w:cs="Times New Roman"/>
          <w:sz w:val="24"/>
          <w:szCs w:val="24"/>
        </w:rPr>
        <w:t xml:space="preserve"> </w:t>
      </w:r>
      <w:r w:rsidRPr="00DA285E">
        <w:rPr>
          <w:rFonts w:ascii="Times New Roman" w:hAnsi="Times New Roman" w:cs="Times New Roman"/>
          <w:sz w:val="24"/>
          <w:szCs w:val="24"/>
        </w:rPr>
        <w:t>среды;</w:t>
      </w:r>
    </w:p>
    <w:p w:rsidR="005D0747" w:rsidRPr="00DA285E" w:rsidRDefault="005D0747" w:rsidP="00C31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hAnsi="Times New Roman" w:cs="Times New Roman"/>
          <w:sz w:val="24"/>
          <w:szCs w:val="24"/>
        </w:rPr>
        <w:t>- конструировать основные объемно-пространственные объекты, реализуя при этом фронтальную, объемную и</w:t>
      </w:r>
      <w:r w:rsidR="00BD051F" w:rsidRPr="00DA285E">
        <w:rPr>
          <w:rFonts w:ascii="Times New Roman" w:hAnsi="Times New Roman" w:cs="Times New Roman"/>
          <w:sz w:val="24"/>
          <w:szCs w:val="24"/>
        </w:rPr>
        <w:t xml:space="preserve"> </w:t>
      </w:r>
      <w:r w:rsidRPr="00DA285E">
        <w:rPr>
          <w:rFonts w:ascii="Times New Roman" w:hAnsi="Times New Roman" w:cs="Times New Roman"/>
          <w:sz w:val="24"/>
          <w:szCs w:val="24"/>
        </w:rPr>
        <w:t>глубинно-пространственную композицию;</w:t>
      </w:r>
    </w:p>
    <w:p w:rsidR="005D0747" w:rsidRPr="00DA285E" w:rsidRDefault="005D0747" w:rsidP="00C31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hAnsi="Times New Roman" w:cs="Times New Roman"/>
          <w:sz w:val="24"/>
          <w:szCs w:val="24"/>
        </w:rPr>
        <w:t>- использовать в макетных и графических композициях ритм линий, цвета, объемов, статику и динамику</w:t>
      </w:r>
      <w:r w:rsidR="00BD051F" w:rsidRPr="00DA285E">
        <w:rPr>
          <w:rFonts w:ascii="Times New Roman" w:hAnsi="Times New Roman" w:cs="Times New Roman"/>
          <w:sz w:val="24"/>
          <w:szCs w:val="24"/>
        </w:rPr>
        <w:t xml:space="preserve">  </w:t>
      </w:r>
      <w:r w:rsidRPr="00DA285E">
        <w:rPr>
          <w:rFonts w:ascii="Times New Roman" w:hAnsi="Times New Roman" w:cs="Times New Roman"/>
          <w:sz w:val="24"/>
          <w:szCs w:val="24"/>
        </w:rPr>
        <w:t>тектоники и фактур;</w:t>
      </w:r>
    </w:p>
    <w:p w:rsidR="005D0747" w:rsidRPr="00DA285E" w:rsidRDefault="005D0747" w:rsidP="00C31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hAnsi="Times New Roman" w:cs="Times New Roman"/>
          <w:sz w:val="24"/>
          <w:szCs w:val="24"/>
        </w:rPr>
        <w:t>- владеть навыками формообразования, использования объемов в дизайне и архитектуре (макеты из бумаги,</w:t>
      </w:r>
      <w:r w:rsidR="00BD051F" w:rsidRPr="00DA285E">
        <w:rPr>
          <w:rFonts w:ascii="Times New Roman" w:hAnsi="Times New Roman" w:cs="Times New Roman"/>
          <w:sz w:val="24"/>
          <w:szCs w:val="24"/>
        </w:rPr>
        <w:t xml:space="preserve"> </w:t>
      </w:r>
      <w:r w:rsidRPr="00DA285E">
        <w:rPr>
          <w:rFonts w:ascii="Times New Roman" w:hAnsi="Times New Roman" w:cs="Times New Roman"/>
          <w:sz w:val="24"/>
          <w:szCs w:val="24"/>
        </w:rPr>
        <w:t>картона, пластилина);</w:t>
      </w:r>
    </w:p>
    <w:p w:rsidR="005D0747" w:rsidRPr="00DA285E" w:rsidRDefault="005D0747" w:rsidP="00C31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hAnsi="Times New Roman" w:cs="Times New Roman"/>
          <w:sz w:val="24"/>
          <w:szCs w:val="24"/>
        </w:rPr>
        <w:t>- создавать композиционные макеты объектов на предметной плоскости и в пространстве;</w:t>
      </w:r>
    </w:p>
    <w:p w:rsidR="005D0747" w:rsidRPr="00DA285E" w:rsidRDefault="005D0747" w:rsidP="00C31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hAnsi="Times New Roman" w:cs="Times New Roman"/>
          <w:sz w:val="24"/>
          <w:szCs w:val="24"/>
        </w:rPr>
        <w:t>- создавать с натуры и по воображению архитектурные образы графическими материалами и др.</w:t>
      </w:r>
    </w:p>
    <w:p w:rsidR="005D0747" w:rsidRPr="00DA285E" w:rsidRDefault="005D0747" w:rsidP="00C31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hAnsi="Times New Roman" w:cs="Times New Roman"/>
          <w:sz w:val="24"/>
          <w:szCs w:val="24"/>
        </w:rPr>
        <w:lastRenderedPageBreak/>
        <w:t>- работать над эскизом монументального произведения (витраж, мозаика, роспись, монументальная скульптура);</w:t>
      </w:r>
    </w:p>
    <w:p w:rsidR="005D0747" w:rsidRPr="00DA285E" w:rsidRDefault="005D0747" w:rsidP="00C31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5E">
        <w:rPr>
          <w:rFonts w:ascii="Times New Roman" w:hAnsi="Times New Roman" w:cs="Times New Roman"/>
          <w:sz w:val="24"/>
          <w:szCs w:val="24"/>
        </w:rPr>
        <w:t>- использовать выразительный язык при моделировании архитектурного ансамбля;</w:t>
      </w:r>
    </w:p>
    <w:p w:rsidR="00C31FD4" w:rsidRPr="00DA285E" w:rsidRDefault="005D0747" w:rsidP="00C31F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285E">
        <w:rPr>
          <w:rFonts w:ascii="Times New Roman" w:hAnsi="Times New Roman" w:cs="Times New Roman"/>
          <w:sz w:val="24"/>
          <w:szCs w:val="24"/>
        </w:rPr>
        <w:t>- использовать разнообразные материалы (бумага белая и тонированная,</w:t>
      </w:r>
      <w:r w:rsidR="00BD051F" w:rsidRPr="00DA285E">
        <w:rPr>
          <w:rFonts w:ascii="Times New Roman" w:hAnsi="Times New Roman" w:cs="Times New Roman"/>
          <w:sz w:val="24"/>
          <w:szCs w:val="24"/>
        </w:rPr>
        <w:t xml:space="preserve"> картон, цветные пленки; краски -</w:t>
      </w:r>
      <w:r w:rsidRPr="00DA285E">
        <w:rPr>
          <w:rFonts w:ascii="Times New Roman" w:hAnsi="Times New Roman" w:cs="Times New Roman"/>
          <w:sz w:val="24"/>
          <w:szCs w:val="24"/>
        </w:rPr>
        <w:t xml:space="preserve"> гуашь,</w:t>
      </w:r>
      <w:r w:rsidR="00BD051F" w:rsidRPr="00DA285E">
        <w:rPr>
          <w:rFonts w:ascii="Times New Roman" w:hAnsi="Times New Roman" w:cs="Times New Roman"/>
          <w:sz w:val="24"/>
          <w:szCs w:val="24"/>
        </w:rPr>
        <w:t xml:space="preserve"> </w:t>
      </w:r>
      <w:r w:rsidRPr="00DA285E">
        <w:rPr>
          <w:rFonts w:ascii="Times New Roman" w:hAnsi="Times New Roman" w:cs="Times New Roman"/>
          <w:sz w:val="24"/>
          <w:szCs w:val="24"/>
        </w:rPr>
        <w:t>акварель; графические материалы: уголь, тушь, карандаш, мелки; материалы для работы в объеме: картон,</w:t>
      </w:r>
      <w:r w:rsidR="00BD051F" w:rsidRPr="00DA285E">
        <w:rPr>
          <w:rFonts w:ascii="Times New Roman" w:hAnsi="Times New Roman" w:cs="Times New Roman"/>
          <w:sz w:val="24"/>
          <w:szCs w:val="24"/>
        </w:rPr>
        <w:t xml:space="preserve"> </w:t>
      </w:r>
      <w:r w:rsidRPr="00DA285E">
        <w:rPr>
          <w:rFonts w:ascii="Times New Roman" w:hAnsi="Times New Roman" w:cs="Times New Roman"/>
          <w:sz w:val="24"/>
          <w:szCs w:val="24"/>
        </w:rPr>
        <w:t>бумага, пластилин, глина, пенопласт, деревянные и другие заготовки</w:t>
      </w:r>
      <w:r w:rsidR="00BD051F" w:rsidRPr="00DA285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31FD4" w:rsidRPr="00DA285E" w:rsidRDefault="00C31FD4" w:rsidP="00C31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D4" w:rsidRPr="00DA285E" w:rsidRDefault="00C31FD4" w:rsidP="00C31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B12" w:rsidRPr="00DA285E" w:rsidRDefault="00AA6B12" w:rsidP="00DA285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85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AA6B12" w:rsidRPr="00DA285E" w:rsidRDefault="00AA6B12" w:rsidP="00DA285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DA285E">
        <w:rPr>
          <w:rFonts w:ascii="Times New Roman" w:hAnsi="Times New Roman" w:cs="Times New Roman"/>
          <w:b/>
          <w:sz w:val="24"/>
          <w:szCs w:val="24"/>
        </w:rPr>
        <w:t>Дизайн и архитектура в жизни человека. 7 класс (34 часа</w:t>
      </w:r>
      <w:r w:rsidRPr="00DA285E">
        <w:rPr>
          <w:b/>
          <w:sz w:val="24"/>
          <w:szCs w:val="24"/>
        </w:rPr>
        <w:t>)</w:t>
      </w:r>
    </w:p>
    <w:p w:rsidR="00AA6B12" w:rsidRPr="00DA285E" w:rsidRDefault="00AA6B12" w:rsidP="00AA6B1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5936"/>
        <w:gridCol w:w="2141"/>
        <w:gridCol w:w="1882"/>
      </w:tblGrid>
      <w:tr w:rsidR="00D72AAB" w:rsidRPr="00DA285E" w:rsidTr="00D72AAB">
        <w:tc>
          <w:tcPr>
            <w:tcW w:w="604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6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41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2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D72AAB" w:rsidRPr="00DA285E" w:rsidTr="00D72AAB">
        <w:tc>
          <w:tcPr>
            <w:tcW w:w="604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6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>Художник – дизайн</w:t>
            </w:r>
            <w:r w:rsidR="008437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архитектура.</w:t>
            </w:r>
          </w:p>
        </w:tc>
        <w:tc>
          <w:tcPr>
            <w:tcW w:w="2141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2AAB" w:rsidRPr="00DA285E" w:rsidTr="00D72AAB">
        <w:tc>
          <w:tcPr>
            <w:tcW w:w="604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6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2141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AAB" w:rsidRPr="00DA285E" w:rsidTr="00D72AAB">
        <w:tc>
          <w:tcPr>
            <w:tcW w:w="604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6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2141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2AAB" w:rsidRPr="00DA285E" w:rsidTr="00D72AAB">
        <w:tc>
          <w:tcPr>
            <w:tcW w:w="604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6" w:type="dxa"/>
          </w:tcPr>
          <w:p w:rsidR="00D72AAB" w:rsidRPr="00DA285E" w:rsidRDefault="00D72AAB" w:rsidP="0020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>Человек в зеркале дизайна и архитектуры.</w:t>
            </w:r>
            <w:r w:rsidR="0041716A">
              <w:rPr>
                <w:rFonts w:ascii="Times New Roman" w:hAnsi="Times New Roman" w:cs="Times New Roman"/>
                <w:sz w:val="24"/>
                <w:szCs w:val="24"/>
              </w:rPr>
              <w:t xml:space="preserve">  Образ жизни индивидуальное проектирование.</w:t>
            </w:r>
          </w:p>
        </w:tc>
        <w:tc>
          <w:tcPr>
            <w:tcW w:w="2141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2AAB" w:rsidRPr="00DA285E" w:rsidTr="00D72AAB">
        <w:tc>
          <w:tcPr>
            <w:tcW w:w="6540" w:type="dxa"/>
            <w:gridSpan w:val="2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1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2" w:type="dxa"/>
          </w:tcPr>
          <w:p w:rsidR="00D72AAB" w:rsidRPr="00DA285E" w:rsidRDefault="00D72AAB" w:rsidP="0020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AA6B12" w:rsidRPr="00DA285E" w:rsidRDefault="00AA6B12" w:rsidP="00AA6B12">
      <w:pPr>
        <w:spacing w:line="360" w:lineRule="auto"/>
        <w:jc w:val="both"/>
        <w:rPr>
          <w:sz w:val="24"/>
          <w:szCs w:val="24"/>
        </w:rPr>
      </w:pPr>
    </w:p>
    <w:p w:rsidR="00A636EC" w:rsidRPr="00BB6DF5" w:rsidRDefault="00A636EC" w:rsidP="00C31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EC" w:rsidRPr="00BB6DF5" w:rsidRDefault="00A636EC" w:rsidP="00C31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EC" w:rsidRPr="00BB6DF5" w:rsidRDefault="00A636EC" w:rsidP="00C31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EC" w:rsidRPr="00BB6DF5" w:rsidRDefault="00A636EC" w:rsidP="00C31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EC" w:rsidRPr="00BB6DF5" w:rsidRDefault="00A636EC" w:rsidP="00C31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EC" w:rsidRPr="00BB6DF5" w:rsidRDefault="00A636EC" w:rsidP="00C31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EC" w:rsidRPr="00BB6DF5" w:rsidRDefault="00A636EC" w:rsidP="00C31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EC" w:rsidRPr="00BB6DF5" w:rsidRDefault="00A636EC" w:rsidP="00C31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EC" w:rsidRPr="00BB6DF5" w:rsidRDefault="00A636EC" w:rsidP="00C31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EC" w:rsidRPr="00BB6DF5" w:rsidRDefault="00A636EC" w:rsidP="00C31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EC" w:rsidRPr="00BB6DF5" w:rsidRDefault="00A636EC" w:rsidP="00C31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EC" w:rsidRPr="00BB6DF5" w:rsidRDefault="00A636EC" w:rsidP="00C31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285E" w:rsidRDefault="00DA285E" w:rsidP="00DA285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D0BD8" w:rsidRDefault="003D0BD8" w:rsidP="00DA285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A285E" w:rsidRDefault="00DA285E" w:rsidP="00DA285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36EC" w:rsidRPr="00BB6DF5" w:rsidRDefault="00A636EC" w:rsidP="003F0E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B6DF5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</w:t>
      </w:r>
      <w:r w:rsidR="003F0EDA">
        <w:rPr>
          <w:rFonts w:ascii="Times New Roman" w:hAnsi="Times New Roman" w:cs="Times New Roman"/>
          <w:sz w:val="28"/>
          <w:szCs w:val="28"/>
        </w:rPr>
        <w:t>учебного материала по предмету «И</w:t>
      </w:r>
      <w:r w:rsidRPr="00BB6DF5">
        <w:rPr>
          <w:rFonts w:ascii="Times New Roman" w:hAnsi="Times New Roman" w:cs="Times New Roman"/>
          <w:sz w:val="28"/>
          <w:szCs w:val="28"/>
        </w:rPr>
        <w:t>зобра</w:t>
      </w:r>
      <w:r w:rsidR="00AB34F1">
        <w:rPr>
          <w:rFonts w:ascii="Times New Roman" w:hAnsi="Times New Roman" w:cs="Times New Roman"/>
          <w:sz w:val="28"/>
          <w:szCs w:val="28"/>
        </w:rPr>
        <w:t>зительно</w:t>
      </w:r>
      <w:r w:rsidR="003F0EDA">
        <w:rPr>
          <w:rFonts w:ascii="Times New Roman" w:hAnsi="Times New Roman" w:cs="Times New Roman"/>
          <w:sz w:val="28"/>
          <w:szCs w:val="28"/>
        </w:rPr>
        <w:t xml:space="preserve">е </w:t>
      </w:r>
      <w:r w:rsidR="00AB34F1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3F0EDA">
        <w:rPr>
          <w:rFonts w:ascii="Times New Roman" w:hAnsi="Times New Roman" w:cs="Times New Roman"/>
          <w:sz w:val="28"/>
          <w:szCs w:val="28"/>
        </w:rPr>
        <w:t>о»</w:t>
      </w:r>
      <w:r w:rsidR="00AB34F1">
        <w:rPr>
          <w:rFonts w:ascii="Times New Roman" w:hAnsi="Times New Roman" w:cs="Times New Roman"/>
          <w:sz w:val="28"/>
          <w:szCs w:val="28"/>
        </w:rPr>
        <w:t xml:space="preserve"> 7  класс</w:t>
      </w:r>
      <w:r w:rsidR="003F0EDA">
        <w:rPr>
          <w:rFonts w:ascii="Times New Roman" w:hAnsi="Times New Roman" w:cs="Times New Roman"/>
          <w:sz w:val="28"/>
          <w:szCs w:val="28"/>
        </w:rPr>
        <w:t>, 34 часа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65"/>
        <w:gridCol w:w="153"/>
        <w:gridCol w:w="1407"/>
        <w:gridCol w:w="76"/>
        <w:gridCol w:w="174"/>
        <w:gridCol w:w="393"/>
        <w:gridCol w:w="207"/>
        <w:gridCol w:w="3260"/>
        <w:gridCol w:w="3828"/>
        <w:gridCol w:w="552"/>
        <w:gridCol w:w="48"/>
        <w:gridCol w:w="12"/>
        <w:gridCol w:w="36"/>
        <w:gridCol w:w="627"/>
      </w:tblGrid>
      <w:tr w:rsidR="00A636EC" w:rsidRPr="00BB6DF5" w:rsidTr="007C5093">
        <w:trPr>
          <w:trHeight w:val="345"/>
        </w:trPr>
        <w:tc>
          <w:tcPr>
            <w:tcW w:w="1134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C" w:rsidRPr="00BB6DF5" w:rsidRDefault="00A636EC" w:rsidP="0020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F5">
              <w:rPr>
                <w:rFonts w:ascii="Times New Roman" w:hAnsi="Times New Roman" w:cs="Times New Roman"/>
                <w:b/>
                <w:sz w:val="24"/>
                <w:szCs w:val="24"/>
              </w:rPr>
              <w:t>Дизайн и архитектура  в жизни человека (34 часа)</w:t>
            </w:r>
          </w:p>
        </w:tc>
      </w:tr>
      <w:tr w:rsidR="00A636EC" w:rsidRPr="00BB6DF5" w:rsidTr="007C5093">
        <w:trPr>
          <w:trHeight w:val="345"/>
        </w:trPr>
        <w:tc>
          <w:tcPr>
            <w:tcW w:w="1134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C" w:rsidRPr="00BB6DF5" w:rsidRDefault="00A636EC" w:rsidP="0020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F5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– дизайн архитектура (9 часов)</w:t>
            </w:r>
          </w:p>
        </w:tc>
      </w:tr>
      <w:tr w:rsidR="007C5093" w:rsidRPr="00BB6DF5" w:rsidTr="00FA4EF6">
        <w:trPr>
          <w:trHeight w:val="106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Pr="00BB6DF5" w:rsidRDefault="007C5093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Pr="00BB6DF5" w:rsidRDefault="007C5093" w:rsidP="002069CC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Pr="00BB6DF5" w:rsidRDefault="007C5093" w:rsidP="00FA4EF6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="00FA4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Pr="00BB6DF5" w:rsidRDefault="007C5093" w:rsidP="00FA4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Pr="00BB6DF5" w:rsidRDefault="007C5093" w:rsidP="00BB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Планируемы результаты.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Pr="00BB6DF5" w:rsidRDefault="007C5093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3D0BD8" w:rsidRPr="00BB6DF5" w:rsidTr="003D0BD8">
        <w:trPr>
          <w:trHeight w:val="358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0BD8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Гармония, контраст и эмоциональная выразительность плоскостной композиции.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 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D0BD8" w:rsidRDefault="003D0BD8" w:rsidP="0020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BD8" w:rsidRDefault="003D0BD8" w:rsidP="0020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BD8" w:rsidRDefault="003D0BD8" w:rsidP="0020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BD8" w:rsidRPr="00BB6DF5" w:rsidRDefault="003D0BD8" w:rsidP="00ED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Основа композиции – основа дизайна и архитектуры. Мир, который создает человек. Конструктивные искусства – архитектура и дизайн. Основа архитектуры и дизайна. Семья пространственных искусств Гармония, контраст и выразительность плоскостной композиции.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Симметрия. Асимметрия и динамическое равновесие.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Движение и статика. Ритм.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 многообразным миром конструктивных искусств. Освоение основных типов композиций: </w:t>
            </w:r>
            <w:proofErr w:type="gram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симметричная</w:t>
            </w:r>
            <w:proofErr w:type="gram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, асимметричная, фронтальная и глубинная. Изучение плоскостной композиции. Развитие интуитивного чувства композиционной гармонии, ритма, динамического или статического соединения элементов в целое. Освоение понятий ритм и движение, разрежённость и сгущённость.  Образно-художественная осмысленность простейших плоскостных композиций.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Прямые линии и организация пространства.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Решение с помощью простейших композиционных элементов художественно-эмоциональных задач. Прямые линии: соединение элементов композиции и членение плоскости.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7C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понятий </w:t>
            </w:r>
            <w:proofErr w:type="spell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сближенность</w:t>
            </w:r>
            <w:proofErr w:type="spell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цветов и контраст. Цветовой акцент, ритм цветовых форм, доминанта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и навыков индивидуального конструирования.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D0BD8" w:rsidRPr="00BB6DF5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BB6DF5" w:rsidRDefault="003D0BD8" w:rsidP="003D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093" w:rsidRPr="00BB6DF5" w:rsidTr="00FA4EF6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Pr="00BB6DF5" w:rsidRDefault="007C5093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Default="007C5093" w:rsidP="002069CC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Цвет — элемент композиционного творчества.</w:t>
            </w:r>
          </w:p>
          <w:p w:rsidR="007C5093" w:rsidRPr="00BB6DF5" w:rsidRDefault="007C5093" w:rsidP="002069CC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Пр.р.№3</w:t>
            </w:r>
          </w:p>
          <w:p w:rsidR="007C5093" w:rsidRPr="00BB6DF5" w:rsidRDefault="007C5093" w:rsidP="00206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Pr="00BB6DF5" w:rsidRDefault="007C5093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Pr="00BB6DF5" w:rsidRDefault="007C5093" w:rsidP="007C509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Цвет - мощное художественно-выразительное средство.  Законы цветовой композиции. Композиционное сочетание цветов. Основы </w:t>
            </w:r>
            <w:proofErr w:type="spell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. Спектр. Тёплые и холодные цвета. Цветовой контраст. Локальный цвет. Цветовая гамма. Эмоциональная и психологическая роль цвета в плоскостной композиции.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Pr="00BB6DF5" w:rsidRDefault="007C5093" w:rsidP="007C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по </w:t>
            </w:r>
            <w:proofErr w:type="spell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монтажности</w:t>
            </w:r>
            <w:proofErr w:type="spell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соединений элементов, </w:t>
            </w:r>
            <w:proofErr w:type="gram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порождающей</w:t>
            </w:r>
            <w:proofErr w:type="gram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новый образ.</w:t>
            </w:r>
            <w:r w:rsidR="00AB3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и навыков индивидуального конструирования.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Pr="00BB6DF5" w:rsidRDefault="007C5093" w:rsidP="00ED27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093" w:rsidRPr="00BB6DF5" w:rsidTr="00FA4EF6">
        <w:trPr>
          <w:trHeight w:val="225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Pr="00BB6DF5" w:rsidRDefault="007C5093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Default="007C5093" w:rsidP="002069CC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Свободные формы: линии и пятна. </w:t>
            </w:r>
          </w:p>
          <w:p w:rsidR="007C5093" w:rsidRPr="00BB6DF5" w:rsidRDefault="007C5093" w:rsidP="002069CC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Pr="00BB6DF5" w:rsidRDefault="007C5093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Pr="00BB6DF5" w:rsidRDefault="007C5093" w:rsidP="008D3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Свободные формы – важный элемент дизайна. Свойства свободных форм – неожиданные цветовые сочетания, декоративность пятен и графическая прихотливость линий. Свободная линия, цветовой или тоновый мазок. Абстрактная композиция. Её смысл и образная выразительность.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Pr="00BB6DF5" w:rsidRDefault="007C5093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по </w:t>
            </w:r>
            <w:proofErr w:type="spell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монтажности</w:t>
            </w:r>
            <w:proofErr w:type="spell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соединений элементов, </w:t>
            </w:r>
            <w:proofErr w:type="gram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порождающей</w:t>
            </w:r>
            <w:proofErr w:type="gram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новый образ.</w:t>
            </w:r>
            <w:r w:rsidR="00AB3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и навыков индивидуального конструирования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3" w:rsidRPr="00BB6DF5" w:rsidRDefault="007C5093" w:rsidP="00ED2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Буква — строка — текст. Искусство шрифта.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ED2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Шрифт. Искусство шрифта. Восприятие шрифта. Характер шрифта: тяжелый, приземистый, легкий, ажурный, а также скругленный или рубленый, ясно читаемый или декоративный. Любая буква или иероглиф как изобразительный элемент или цветовой акцент, организующий композицию. Изобразительные возможности шрифта.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Понимание печатного слова, типографской строки как элементов плоскостной композиции.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и навыков индивидуального конструирования.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ED27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ED27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403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Композиционные основы макетирования в графическом дизайне.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 №6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FA4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Основа графического дизайна – искусство композиции. Композиционные основы макетирования в полиграфическом дизайне. Текст и изобр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ажение как элементы композиции.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Стилистическое и цветовое единство шрифта и изображения.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Плакат. Изобразительный язык плаката.  Взаимодействие текста и изображения.    Синтез изображения и слова. Задача искусства плаката и сферы его применения.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Реализация понимания учащимися формотворчества как композиционно-стилевого единства формы, цвета и функции.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Стилистика изображения и способы их композиционного расположения в пространстве плаката и поздравительной открытки.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Получение новых знаний: Изображения,  используемые в плакате (рисунок, фотография). Дизайн плаката. Мини-плакаты (открытки).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8D34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8D34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A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</w:p>
          <w:p w:rsidR="00F304DA" w:rsidRDefault="00F304DA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A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В бескрайнем море книг и журналов. </w:t>
            </w:r>
          </w:p>
          <w:p w:rsidR="003D0BD8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Многообразие форм графического дизайна (обобщение темы).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FA4EF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Многообразие видов полиграфического дизайна: от визитки до книги. Соединение текста и изображения. Книга как синтетическое искусство. Единство литературы, графики и дизайна. Элементы книги: переплёт, форзац, титульный лист, шмуцтитул, разворот. Обложка (переплет) книги  или журнала. Дизайн книги и журнала. Изобразительный стиль  книги или журнала.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Элементы, составляющие конструкцию и художественное оформление книги, журнала. Освоение работы над коллажной композицией: образность  и технология.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8D3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8D3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6EC" w:rsidRPr="00BB6DF5" w:rsidTr="007C5093">
        <w:trPr>
          <w:trHeight w:val="300"/>
        </w:trPr>
        <w:tc>
          <w:tcPr>
            <w:tcW w:w="11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C" w:rsidRPr="00BB6DF5" w:rsidRDefault="00A636EC" w:rsidP="00206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36EC" w:rsidRPr="00FA4EF6" w:rsidRDefault="00A636EC" w:rsidP="00FA4E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Художественных язык конструктивных искусств. В мире вещей и зданий</w:t>
            </w:r>
            <w:r w:rsidRPr="00BB6D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(10 часов)</w:t>
            </w:r>
          </w:p>
        </w:tc>
      </w:tr>
      <w:tr w:rsidR="003D0BD8" w:rsidRPr="00BB6DF5" w:rsidTr="003D0BD8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left="-18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От плоскостного изображения к объемному макету.</w:t>
            </w:r>
          </w:p>
          <w:p w:rsidR="003D0BD8" w:rsidRDefault="003D0BD8" w:rsidP="002069CC">
            <w:pPr>
              <w:autoSpaceDE w:val="0"/>
              <w:autoSpaceDN w:val="0"/>
              <w:adjustRightInd w:val="0"/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Соразмерность и пропорциональность.</w:t>
            </w:r>
          </w:p>
          <w:p w:rsidR="003D0BD8" w:rsidRPr="00BB6DF5" w:rsidRDefault="003D0BD8" w:rsidP="002069CC">
            <w:pPr>
              <w:autoSpaceDE w:val="0"/>
              <w:autoSpaceDN w:val="0"/>
              <w:adjustRightInd w:val="0"/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Пр.р.№8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Представление о пространственной композиции, о ее восприятии с разных точек зрения. Соразмерность и пропорциональность объемов в пространстве. Главное мерило всему в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хитектуре и дизайне – человек.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Прочтение плоскостной композиции как схематического изображения объёмов в пространстве при виде на них сверху. Композиция пятен и линий как чертёж объектов в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пространстве. Формирование понимания учащихся проекционной природы чертежа.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образно-ассоциативного мышления.</w:t>
            </w:r>
          </w:p>
          <w:p w:rsidR="003D0BD8" w:rsidRPr="00BB6DF5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Композиция плоскостная и пространственная. Понятие чертежа как плоскостного изображения объёмов, когда точка – вертикаль, круг – цилиндр или шар, кольцо – цилиндр и т.д.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художественного отношения к вещи как материальному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отражению времени и человека.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8D34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8D34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left="-18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3D0BD8" w:rsidRPr="00BB6DF5" w:rsidRDefault="003D0BD8" w:rsidP="002069CC">
            <w:pPr>
              <w:ind w:left="-18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Архитектура — композиционная организация пространства. Макетные упражнения.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Пр.р.№9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Условность и метафоричность выразительных средств, участвующих в сочинении пространства макета. Рельеф. Разновысокие, горизонтальные и вертикальные плоскости как элементы композиционного творчества. Гармония и разнообразие в ритмической организации пространства. Композиция макетов: ориентированная на центр или разомкнутая, построенная по принципу сгущенности и разреженности масс. Ритм вертикалей. Цвет фактура в макете.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Понимание учащимися формотворчества как композиционно-стилевого единства формы, цвета и функции.</w:t>
            </w:r>
          </w:p>
          <w:p w:rsidR="003D0BD8" w:rsidRPr="00BB6DF5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Развитие образно-ассоциативного мышления.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Вспомогательные соединительные элементы в пространственной композиции. Понятие рельефа местности и способы его обозначения на макете.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left="-18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Взаимосвязь объектов в архитектурном макете.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Пр.р.№10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Конструирование их в объёме и применение в простр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анственно-макетных композициях.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Композиционная взаимосвязь объектов в макете.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B6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композицию объёмов, составляющих общий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постройки.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8D34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8D34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left="-18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Конструкция: часть и целое. Взаимосвязь объектов.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Пр.р.№11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Композиционная взаимосвязь объектов в макете. 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Понимание учащимися формотворчества как композиционно-стилевого единства формы, цвета и функции.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структуру различных типов зданий. Выявлять модульные элементы.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B63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B63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left="-18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Здание как сочетание различных объемных форм. Модуль.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Пр.р.№11(продолжение)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Выявление простых объёмов, образующих дом. Взаимное влияние объёмов и их сочетаний на образный характер постройки.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FA4EF6">
            <w:pPr>
              <w:autoSpaceDE w:val="0"/>
              <w:autoSpaceDN w:val="0"/>
              <w:adjustRightInd w:val="0"/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Понимание учащимися формотворчества как композиционно-стилевого единства формы, цвета и функции. Развитие образно-ассоциативного мышления. Баланс функциональности и художественной  красоты здания. Деталь и целое. Достижение выразительности и целостности постройки и домостроительной индустрии.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B63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B63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Важнейшие архитектурные элементы здания.</w:t>
            </w:r>
          </w:p>
          <w:p w:rsidR="003D0BD8" w:rsidRPr="00BB6DF5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Пр.р.№12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Рассмотрение различных типов зданий, выявление горизонтальных, вертикальных, наклонных элементов, входящих в их структуру. Использование  элементов здания в макете проектируемого объекта.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FA4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т.д.)</w:t>
            </w:r>
            <w:proofErr w:type="gramEnd"/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B63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B63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left="-18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F67AE5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Вещь как сочетание объёмов и образ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времени.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0BD8" w:rsidRPr="00BB6DF5" w:rsidRDefault="003D0BD8" w:rsidP="00F67AE5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 №13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мира вещей. Внешний облик вещи. Выявление сочетающихся объёмов. Функция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вещи и целесообразность сочетаний объёмов. Красота – наиболее полное выявление функции вещи. 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композиционно-метафорических принципов в инсталляции («деталь вместо целого»,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смысловая крупность планов, монтажный контрапункт и др.) при оформлении витрин, спектаклей, фотоколлажей и плакатов.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 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left="-18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Форма и материал. </w:t>
            </w:r>
          </w:p>
          <w:p w:rsidR="003D0BD8" w:rsidRPr="00BB6DF5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Пр.р.№14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формы и материала. Влияние функции вещи на материал, из которого она будет создаваться.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FA4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Влияние развития технологий и материалов на изменение формы вещи (например, бытовая аудиотехника – от деревянных корпусов к пластиковым обтекаемым формам и т.д.)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F6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F6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A" w:rsidRDefault="003D0BD8" w:rsidP="002069CC">
            <w:pPr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</w:p>
          <w:p w:rsidR="00F304DA" w:rsidRDefault="00F304DA" w:rsidP="002069CC">
            <w:pPr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BB6DF5" w:rsidRDefault="003D0BD8" w:rsidP="002069CC">
            <w:pPr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A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Цвет в архитектуре и дизайне.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0BD8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цвета в формотворчестве.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Пр.р.№15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Цвет как конструктивный, пространственный и декоративный элемент композиции. 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отличие роли цвета в живописи от его назначения в конструктивных искусствах. Цвет и окраска. Преобладание локального цвета в дизайне и архитектуре. 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Психологическое воздействие цвета.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Специфика влияния  различных цветов спектра и их тональностей. Фактура цветового покрытия.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F6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F6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B7F" w:rsidRPr="00BB6DF5" w:rsidTr="007C509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7F" w:rsidRPr="00BB6DF5" w:rsidRDefault="00D33B7F" w:rsidP="002069CC">
            <w:pPr>
              <w:ind w:left="-18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7F" w:rsidRPr="00D33B7F" w:rsidRDefault="00D33B7F" w:rsidP="00206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F">
              <w:rPr>
                <w:rFonts w:ascii="Times New Roman" w:hAnsi="Times New Roman" w:cs="Times New Roman"/>
                <w:b/>
                <w:sz w:val="20"/>
                <w:szCs w:val="20"/>
              </w:rPr>
              <w:t>Город и человек. Социальное значение дизайна и архитектуры как среды жизни человека. (</w:t>
            </w:r>
            <w:r w:rsidR="00D72AAB">
              <w:rPr>
                <w:rFonts w:ascii="Times New Roman" w:hAnsi="Times New Roman" w:cs="Times New Roman"/>
                <w:b/>
                <w:sz w:val="20"/>
                <w:szCs w:val="20"/>
              </w:rPr>
              <w:t>7 часов.)</w:t>
            </w:r>
          </w:p>
        </w:tc>
      </w:tr>
      <w:tr w:rsidR="003D0BD8" w:rsidRPr="00BB6DF5" w:rsidTr="003D0BD8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left="-18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Город сквозь времена и страны.  Образно-стилевой язык архитектуры прошлого.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Воплощение умения «образного проживания» создаваемой среды города, соотносимой с человеком.</w:t>
            </w:r>
          </w:p>
          <w:p w:rsidR="003D0BD8" w:rsidRPr="00BB6DF5" w:rsidRDefault="003D0BD8" w:rsidP="002069CC">
            <w:pPr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внимание детей и на разнообразные виды изобразительного творчества (рисунки и живописные эскизы городов, скульптурное моделирование из глины, </w:t>
            </w:r>
            <w:proofErr w:type="spell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и др.). Образ и стиль. Смена стилей как отражение эволюции образа жизни, сознания людей и развития производственных возможностей. Архитектура народного жилища. Храмовая архитектура. Частный дом.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Город сегодня и завтра. Пути развития современной архитектуры и дизайна.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Архитектурная и градостроительная революция 20 века. Её технологические и эстетические предпосылки и истоки. Приоритет функционализма. Проблемы урбанизации ландшафта, безликости и агрессивности среды современного города. </w:t>
            </w:r>
            <w:proofErr w:type="gram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Современные новой эстетики архитектурного решения в градостроительстве.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Социальный аспект «перестройки» в архитектуре. Отрицание канонов и одновременно использование наследия с учётом нового уровня материально-строительной техники.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33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33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Живое пространство города</w:t>
            </w:r>
            <w:r w:rsidRPr="00BB6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Город, микрорайон, улица.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Пр.р. №18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 конструктивных искусствах. Роль цвета в формировании пространства.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Различные композиционные виды планировки города: замкнутая, радиальная, кольцевая, свободно-разомкнутая,  асимметричная, прямоугольная и др. Цветовая среда</w:t>
            </w:r>
            <w:proofErr w:type="gramEnd"/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33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33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left="-18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A" w:rsidRDefault="003D0BD8" w:rsidP="00F30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Вещь в городе</w:t>
            </w:r>
            <w:proofErr w:type="gram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4D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дизайн. </w:t>
            </w:r>
          </w:p>
          <w:p w:rsidR="003D0BD8" w:rsidRPr="00BB6DF5" w:rsidRDefault="003D0BD8" w:rsidP="00F30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эстетизации</w:t>
            </w:r>
            <w:proofErr w:type="spell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индивидуализации городской среды, в установке связи между человеком и архитектурой.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Создание информативного комфорта городской среды:  устройство пешеходных зон в городах, установка городской мебели (скамьи, диваны и пр.), киосков, информационных блоков, блоков локального озеленения и т.д.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33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33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left="-18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Интерьер и вещь в доме. Дизайн интерьера.</w:t>
            </w:r>
          </w:p>
          <w:p w:rsidR="003D0BD8" w:rsidRPr="00BB6DF5" w:rsidRDefault="003D0BD8" w:rsidP="002069CC">
            <w:pPr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Пр.р.№20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Отделочные материалы, введение  фактуры и цвета в интерьер. От унификации к индивидуализации подбора вещного наполнения интерьера.  Мебель и архитектура: гармония и контраст. Дизайнерские детали интерьера. Зонирование интерьера. Интерьеры общественных мест  (театр, кафе, вокзал, офис, школа)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понимать роль цвета в наполнении интерьера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Историчность и социальность интерьера.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Природа и архитектура.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Пр.р.№21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Город в единстве с ландшафтно-парковой средой. Развитие пространственно-конструктивного мышления. 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технологии макетирования путём введения в технику </w:t>
            </w:r>
            <w:proofErr w:type="spell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бумагопластики</w:t>
            </w:r>
            <w:proofErr w:type="spell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материалов и фактур (проволока, ткань, фольга, древесина, стекло и т.д.)  для создания архитектурно-ландшафтных объектов (лес, водоём, дорога, газон и т.д.)</w:t>
            </w:r>
            <w:proofErr w:type="gramEnd"/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33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33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Ты – архитектор. Проектирование города. 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Пр.р.№22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 красоты и архитектурно-смысловой логики.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Природно-экологические, историко-социальные и иные параметры. Влияющие на композиционную планировку города.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33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33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6EC" w:rsidRPr="00BB6DF5" w:rsidTr="007C5093">
        <w:trPr>
          <w:trHeight w:val="300"/>
        </w:trPr>
        <w:tc>
          <w:tcPr>
            <w:tcW w:w="11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C" w:rsidRPr="00BB6DF5" w:rsidRDefault="00A636EC" w:rsidP="002069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6EC" w:rsidRPr="00BB6DF5" w:rsidRDefault="00A636EC" w:rsidP="00FA4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в зеркале дизайна и архитектуры. Образ жизни и индивидуальное проектирование (8 часов)</w:t>
            </w:r>
          </w:p>
        </w:tc>
      </w:tr>
      <w:tr w:rsidR="003D0BD8" w:rsidRPr="00BB6DF5" w:rsidTr="003D0BD8">
        <w:trPr>
          <w:trHeight w:val="3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left="-18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autoSpaceDE w:val="0"/>
              <w:autoSpaceDN w:val="0"/>
              <w:adjustRightInd w:val="0"/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Мой дом – мой образ жизни. </w:t>
            </w:r>
          </w:p>
          <w:p w:rsidR="003D0BD8" w:rsidRPr="00BB6DF5" w:rsidRDefault="003D0BD8" w:rsidP="002069CC">
            <w:pPr>
              <w:autoSpaceDE w:val="0"/>
              <w:autoSpaceDN w:val="0"/>
              <w:adjustRightInd w:val="0"/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Мечты и представления о своём будущем жилище, реализующиеся в их архитектурно-дизайнерских проектах. Мой дом – мой образ  жизни. Учёт в проекте инженерно-бытовых и санитарно-технических задач.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и навыков индивидуального конструирования.</w:t>
            </w:r>
          </w:p>
          <w:p w:rsidR="003D0BD8" w:rsidRPr="00BB6DF5" w:rsidRDefault="003D0BD8" w:rsidP="002069CC">
            <w:pPr>
              <w:ind w:right="-222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организации и членения пространства на различные функциональные зоны: для работы, отдыха, спорта, хозяйства, для  детей   и т.д. Формирование способности активно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полученные навыки композиционного творчества в собственной жизненной практике.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33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33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left="-18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Интерьер комнаты – портрет её хозяина. Дизайн вещно-пространственной среды.</w:t>
            </w:r>
          </w:p>
          <w:p w:rsidR="003D0BD8" w:rsidRPr="00BB6DF5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Стиль и эклектика. Функциональная красота или роскошь предметного наполнения интерьера (мебель, бытовое оборудование). Дизайн интерьера. Роль материалов, фактур и цветовой гаммы. Отражение в проекте дизайна интерьера образно-архитектурного замысла и композиционно-стилевых начал.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активно применять полученные навыки композиционного творчества в собственной жизненной практике.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Понимать задачи зонирования помещения.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33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D33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Дизайн и архитектура моего сада.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Сад (английский, французский, восточный) и традиции русской городской и сельской усадьбы. Искусство аранжировки. Икебана как пространственная композиция в интерьере. Планировка сада, огорода, зонирование территории. Организация палисадника, садовых дорожек. Малые архитектурные формы сада: беседка, бельведер, </w:t>
            </w:r>
            <w:proofErr w:type="spell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пергола</w:t>
            </w:r>
            <w:proofErr w:type="spell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, ограда и пр. Водоёмы и </w:t>
            </w:r>
            <w:proofErr w:type="spell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минипруды</w:t>
            </w:r>
            <w:proofErr w:type="spell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Сомасштабные</w:t>
            </w:r>
            <w:proofErr w:type="spell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сочетания растений сада. Альпийские горки, скульптура, керамика, садовая мебель, кормушка для птиц и т.д. Спортплощадка и многое другое в саду мечты.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Узнавать о различных вариантах планировки дачной территории.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AA6B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AA6B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left="-18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Мода, культура и ты.  </w:t>
            </w:r>
          </w:p>
          <w:p w:rsidR="003D0BD8" w:rsidRPr="00BB6DF5" w:rsidRDefault="003D0BD8" w:rsidP="0020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материала и формы в одежде. Технология создания одежды. Целесообразность и мода. О психологии </w:t>
            </w:r>
            <w:proofErr w:type="gram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и массового. Мода – бизнес и манипулирование массовым сознанием. Законы композиции в одежде. Силуэт, линия, фасон.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AA6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AA6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Встречают по одёжке…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Мой костюм – мой облик. Дизайн современной одежды.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О психологии </w:t>
            </w:r>
            <w:proofErr w:type="gram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  Молодёжная субкультура и подростковая мода. Стереотип и китч.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AA6B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AA6B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Автопортрет на каждый день…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Грим, </w:t>
            </w:r>
            <w:proofErr w:type="spell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визажистика</w:t>
            </w:r>
            <w:proofErr w:type="spell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и причёска в практике дизайна.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ind w:righ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Лик или </w:t>
            </w:r>
            <w:proofErr w:type="gram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личина</w:t>
            </w:r>
            <w:proofErr w:type="gram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? Искусство грима и причёски. Форма лица и причёска. Макияж дневной, вечерний и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карнавальный. Грим бытовой и сценический. Лицо в жизни, на экране, на рисунке и на фотографии. Азбука </w:t>
            </w:r>
            <w:proofErr w:type="spell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визажистики</w:t>
            </w:r>
            <w:proofErr w:type="spell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парикмахерского</w:t>
            </w:r>
            <w:proofErr w:type="gram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стилизма</w:t>
            </w:r>
            <w:proofErr w:type="spell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proofErr w:type="spell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Боди-арт</w:t>
            </w:r>
            <w:proofErr w:type="spell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татуаж</w:t>
            </w:r>
            <w:proofErr w:type="spellEnd"/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 как мода.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способности активно применять полученные навыки композиционного творчества </w:t>
            </w: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 собственной жизненной практике: при выборе костюма, прически или создании интерьера своей комнаты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AA6B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AA6B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 xml:space="preserve">Имидж. Сфера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имидж-дизайна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Человек как объект дизайна. Понятие имидж-дизайна как сферы деятельности, объединяющей различные аспекты моды и визажистику, искусство грима, парикмахерское дело (или стилизм), ювелирную пластику, фирменный стиль и тд,, определяющей форму поведения и контактов в обществе. Связь имидж-дизайна с «паблик рилейшенс», технологией социального поведения, рекламой, общественной деятельностью и политикой. Материализация в имидж-дизайне психосоциальных притязаний личности на публичное моделирование желаемого облика.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BD8" w:rsidRPr="00BB6DF5" w:rsidTr="003D0BD8">
        <w:trPr>
          <w:trHeight w:val="3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Моделируя себя – моделируешь мир.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F5">
              <w:rPr>
                <w:rFonts w:ascii="Times New Roman" w:hAnsi="Times New Roman" w:cs="Times New Roman"/>
                <w:sz w:val="20"/>
                <w:szCs w:val="20"/>
              </w:rPr>
              <w:t>Человек – мера вещного мира. Он или его хозяин или раб. Создавая «оболочку» - имидж, создаёшь и «душу». Моделируя себя, моделируешь и создаёшь мир и своё завтра.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8" w:rsidRPr="00BB6DF5" w:rsidRDefault="003D0BD8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6EC" w:rsidRPr="00BB6DF5" w:rsidRDefault="00A636EC" w:rsidP="00A636EC">
      <w:pPr>
        <w:rPr>
          <w:rFonts w:ascii="Times New Roman" w:hAnsi="Times New Roman" w:cs="Times New Roman"/>
          <w:sz w:val="20"/>
          <w:szCs w:val="20"/>
        </w:rPr>
      </w:pPr>
    </w:p>
    <w:p w:rsidR="00C31FD4" w:rsidRPr="00BB6DF5" w:rsidRDefault="00C31FD4" w:rsidP="00C31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AAB" w:rsidRPr="00D72AAB" w:rsidRDefault="00D72AAB" w:rsidP="00D72A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AAB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A41179" w:rsidRDefault="00D72AAB" w:rsidP="00A41179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2AAB">
        <w:rPr>
          <w:rFonts w:ascii="Times New Roman" w:hAnsi="Times New Roman" w:cs="Times New Roman"/>
          <w:sz w:val="24"/>
          <w:szCs w:val="24"/>
        </w:rPr>
        <w:t xml:space="preserve">Программа  предусматривает чередование уроков индивидуального практического творчества учащихся и уроков коллективной творческой деятельности. 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</w:t>
      </w:r>
      <w:r w:rsidR="00A41179">
        <w:rPr>
          <w:rFonts w:ascii="Times New Roman" w:hAnsi="Times New Roman"/>
          <w:sz w:val="24"/>
          <w:szCs w:val="24"/>
        </w:rPr>
        <w:t>Текущий контроль  в виде конкурсов  рисунков, итоговая выставка рисунков, проект, викторина, тест.</w:t>
      </w:r>
    </w:p>
    <w:p w:rsidR="003F0EDA" w:rsidRDefault="003F0EDA" w:rsidP="00A41179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0EDA" w:rsidRDefault="003F0EDA" w:rsidP="00A41179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0EDA" w:rsidRDefault="003F0EDA" w:rsidP="00A41179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0EDA" w:rsidRDefault="003F0EDA" w:rsidP="00A41179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0EDA" w:rsidRPr="00A41179" w:rsidRDefault="003F0EDA" w:rsidP="003D0BD8">
      <w:pPr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Лист внесения изменений</w:t>
      </w:r>
    </w:p>
    <w:p w:rsidR="009D6C5C" w:rsidRPr="00BB6DF5" w:rsidRDefault="009D6C5C" w:rsidP="00C31FD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D6C5C" w:rsidRPr="00BB6DF5" w:rsidSect="003F0EDA">
      <w:footerReference w:type="default" r:id="rId8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DA" w:rsidRDefault="003F0EDA" w:rsidP="003F0EDA">
      <w:pPr>
        <w:spacing w:after="0" w:line="240" w:lineRule="auto"/>
      </w:pPr>
      <w:r>
        <w:separator/>
      </w:r>
    </w:p>
  </w:endnote>
  <w:endnote w:type="continuationSeparator" w:id="0">
    <w:p w:rsidR="003F0EDA" w:rsidRDefault="003F0EDA" w:rsidP="003F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38576"/>
      <w:docPartObj>
        <w:docPartGallery w:val="Page Numbers (Bottom of Page)"/>
        <w:docPartUnique/>
      </w:docPartObj>
    </w:sdtPr>
    <w:sdtContent>
      <w:p w:rsidR="003F0EDA" w:rsidRDefault="00F012AA">
        <w:pPr>
          <w:pStyle w:val="a7"/>
          <w:jc w:val="right"/>
        </w:pPr>
        <w:r>
          <w:fldChar w:fldCharType="begin"/>
        </w:r>
        <w:r w:rsidR="003F0EDA">
          <w:instrText>PAGE   \* MERGEFORMAT</w:instrText>
        </w:r>
        <w:r>
          <w:fldChar w:fldCharType="separate"/>
        </w:r>
        <w:r w:rsidR="00F304DA">
          <w:rPr>
            <w:noProof/>
          </w:rPr>
          <w:t>14</w:t>
        </w:r>
        <w:r>
          <w:fldChar w:fldCharType="end"/>
        </w:r>
      </w:p>
    </w:sdtContent>
  </w:sdt>
  <w:p w:rsidR="003F0EDA" w:rsidRDefault="003F0E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DA" w:rsidRDefault="003F0EDA" w:rsidP="003F0EDA">
      <w:pPr>
        <w:spacing w:after="0" w:line="240" w:lineRule="auto"/>
      </w:pPr>
      <w:r>
        <w:separator/>
      </w:r>
    </w:p>
  </w:footnote>
  <w:footnote w:type="continuationSeparator" w:id="0">
    <w:p w:rsidR="003F0EDA" w:rsidRDefault="003F0EDA" w:rsidP="003F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7134F"/>
    <w:multiLevelType w:val="hybridMultilevel"/>
    <w:tmpl w:val="6E44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B63E9"/>
    <w:multiLevelType w:val="hybridMultilevel"/>
    <w:tmpl w:val="6BD675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D36"/>
    <w:rsid w:val="00022841"/>
    <w:rsid w:val="000444F3"/>
    <w:rsid w:val="000512D5"/>
    <w:rsid w:val="00055B2B"/>
    <w:rsid w:val="00077E48"/>
    <w:rsid w:val="000A6BE1"/>
    <w:rsid w:val="000D01C2"/>
    <w:rsid w:val="000D5EBB"/>
    <w:rsid w:val="000E0D77"/>
    <w:rsid w:val="00132007"/>
    <w:rsid w:val="0015540C"/>
    <w:rsid w:val="001974CA"/>
    <w:rsid w:val="001A1537"/>
    <w:rsid w:val="001B568C"/>
    <w:rsid w:val="001C4B44"/>
    <w:rsid w:val="001E7CA3"/>
    <w:rsid w:val="00202D25"/>
    <w:rsid w:val="00215D84"/>
    <w:rsid w:val="002351FA"/>
    <w:rsid w:val="002477B7"/>
    <w:rsid w:val="00252E3A"/>
    <w:rsid w:val="00266017"/>
    <w:rsid w:val="00266690"/>
    <w:rsid w:val="00280948"/>
    <w:rsid w:val="002825F7"/>
    <w:rsid w:val="002A1F56"/>
    <w:rsid w:val="002A24F8"/>
    <w:rsid w:val="002C519F"/>
    <w:rsid w:val="002D6EA6"/>
    <w:rsid w:val="002E78B6"/>
    <w:rsid w:val="002F33F0"/>
    <w:rsid w:val="002F7F1F"/>
    <w:rsid w:val="00311C90"/>
    <w:rsid w:val="003262B2"/>
    <w:rsid w:val="00363567"/>
    <w:rsid w:val="003646C9"/>
    <w:rsid w:val="00365C7E"/>
    <w:rsid w:val="0039508D"/>
    <w:rsid w:val="003A32D5"/>
    <w:rsid w:val="003A57C6"/>
    <w:rsid w:val="003C1A31"/>
    <w:rsid w:val="003D0BD8"/>
    <w:rsid w:val="003F0EDA"/>
    <w:rsid w:val="003F5489"/>
    <w:rsid w:val="0041716A"/>
    <w:rsid w:val="00420C51"/>
    <w:rsid w:val="0043492F"/>
    <w:rsid w:val="004638C0"/>
    <w:rsid w:val="00464BE5"/>
    <w:rsid w:val="004764B1"/>
    <w:rsid w:val="004C44CC"/>
    <w:rsid w:val="004D542A"/>
    <w:rsid w:val="00531E19"/>
    <w:rsid w:val="00534A85"/>
    <w:rsid w:val="00544B63"/>
    <w:rsid w:val="00560B96"/>
    <w:rsid w:val="00567674"/>
    <w:rsid w:val="00585BE3"/>
    <w:rsid w:val="00595B7B"/>
    <w:rsid w:val="005A2074"/>
    <w:rsid w:val="005C6372"/>
    <w:rsid w:val="005C7350"/>
    <w:rsid w:val="005D0747"/>
    <w:rsid w:val="00620F84"/>
    <w:rsid w:val="006905DA"/>
    <w:rsid w:val="006C09E1"/>
    <w:rsid w:val="006C5359"/>
    <w:rsid w:val="006C6DB7"/>
    <w:rsid w:val="006F01F6"/>
    <w:rsid w:val="006F1EFB"/>
    <w:rsid w:val="00716AFE"/>
    <w:rsid w:val="0075258D"/>
    <w:rsid w:val="0076076D"/>
    <w:rsid w:val="0077090E"/>
    <w:rsid w:val="00774057"/>
    <w:rsid w:val="007A2AB0"/>
    <w:rsid w:val="007B0AE3"/>
    <w:rsid w:val="007C1EF8"/>
    <w:rsid w:val="007C349D"/>
    <w:rsid w:val="007C5093"/>
    <w:rsid w:val="007E53A7"/>
    <w:rsid w:val="007F5A86"/>
    <w:rsid w:val="008064BB"/>
    <w:rsid w:val="008074D3"/>
    <w:rsid w:val="008437D0"/>
    <w:rsid w:val="00847531"/>
    <w:rsid w:val="00856E2B"/>
    <w:rsid w:val="00867230"/>
    <w:rsid w:val="008758DE"/>
    <w:rsid w:val="00893661"/>
    <w:rsid w:val="00893A40"/>
    <w:rsid w:val="00894C15"/>
    <w:rsid w:val="00896FB3"/>
    <w:rsid w:val="008A09F8"/>
    <w:rsid w:val="008A57B2"/>
    <w:rsid w:val="008A7CE0"/>
    <w:rsid w:val="008B3C39"/>
    <w:rsid w:val="008D349E"/>
    <w:rsid w:val="008E2531"/>
    <w:rsid w:val="00904D36"/>
    <w:rsid w:val="00913867"/>
    <w:rsid w:val="00913F90"/>
    <w:rsid w:val="00927F7C"/>
    <w:rsid w:val="00961197"/>
    <w:rsid w:val="00974F80"/>
    <w:rsid w:val="00986487"/>
    <w:rsid w:val="00997199"/>
    <w:rsid w:val="009D1B34"/>
    <w:rsid w:val="009D6C5C"/>
    <w:rsid w:val="009E3A03"/>
    <w:rsid w:val="00A00C75"/>
    <w:rsid w:val="00A2028A"/>
    <w:rsid w:val="00A3690C"/>
    <w:rsid w:val="00A41179"/>
    <w:rsid w:val="00A61BE4"/>
    <w:rsid w:val="00A636EC"/>
    <w:rsid w:val="00A65FB5"/>
    <w:rsid w:val="00AA6B12"/>
    <w:rsid w:val="00AB34F1"/>
    <w:rsid w:val="00AD1E0B"/>
    <w:rsid w:val="00AF7E38"/>
    <w:rsid w:val="00B235A1"/>
    <w:rsid w:val="00B34C88"/>
    <w:rsid w:val="00B479C5"/>
    <w:rsid w:val="00B47AB2"/>
    <w:rsid w:val="00B61E77"/>
    <w:rsid w:val="00B61F5A"/>
    <w:rsid w:val="00B6272E"/>
    <w:rsid w:val="00B62956"/>
    <w:rsid w:val="00B729C6"/>
    <w:rsid w:val="00B7438E"/>
    <w:rsid w:val="00B76566"/>
    <w:rsid w:val="00B76AAE"/>
    <w:rsid w:val="00B81383"/>
    <w:rsid w:val="00BB6DF5"/>
    <w:rsid w:val="00BC2DFA"/>
    <w:rsid w:val="00BD051F"/>
    <w:rsid w:val="00BD16D5"/>
    <w:rsid w:val="00BD5630"/>
    <w:rsid w:val="00BD6F84"/>
    <w:rsid w:val="00BE7E30"/>
    <w:rsid w:val="00C20CED"/>
    <w:rsid w:val="00C31FD4"/>
    <w:rsid w:val="00C574F6"/>
    <w:rsid w:val="00C710CC"/>
    <w:rsid w:val="00C87C7B"/>
    <w:rsid w:val="00C90A3B"/>
    <w:rsid w:val="00C91CE6"/>
    <w:rsid w:val="00C93712"/>
    <w:rsid w:val="00C93E4F"/>
    <w:rsid w:val="00CE068A"/>
    <w:rsid w:val="00CE3A51"/>
    <w:rsid w:val="00CF313E"/>
    <w:rsid w:val="00CF63B1"/>
    <w:rsid w:val="00D03E49"/>
    <w:rsid w:val="00D14209"/>
    <w:rsid w:val="00D15CA3"/>
    <w:rsid w:val="00D33B7F"/>
    <w:rsid w:val="00D60B2D"/>
    <w:rsid w:val="00D71795"/>
    <w:rsid w:val="00D72AAB"/>
    <w:rsid w:val="00D850EA"/>
    <w:rsid w:val="00D877FE"/>
    <w:rsid w:val="00D9031F"/>
    <w:rsid w:val="00DA285E"/>
    <w:rsid w:val="00DB260E"/>
    <w:rsid w:val="00DB5874"/>
    <w:rsid w:val="00DB63CB"/>
    <w:rsid w:val="00DF393E"/>
    <w:rsid w:val="00E072BA"/>
    <w:rsid w:val="00E34962"/>
    <w:rsid w:val="00E46314"/>
    <w:rsid w:val="00E57715"/>
    <w:rsid w:val="00E60B87"/>
    <w:rsid w:val="00E90881"/>
    <w:rsid w:val="00E912D4"/>
    <w:rsid w:val="00E9665F"/>
    <w:rsid w:val="00EA0C15"/>
    <w:rsid w:val="00EB2A8B"/>
    <w:rsid w:val="00EB3679"/>
    <w:rsid w:val="00EC7F6B"/>
    <w:rsid w:val="00ED2763"/>
    <w:rsid w:val="00EE4DA5"/>
    <w:rsid w:val="00F012AA"/>
    <w:rsid w:val="00F26A0B"/>
    <w:rsid w:val="00F304DA"/>
    <w:rsid w:val="00F309DA"/>
    <w:rsid w:val="00F318A8"/>
    <w:rsid w:val="00F5494E"/>
    <w:rsid w:val="00F67AE5"/>
    <w:rsid w:val="00F7239E"/>
    <w:rsid w:val="00F97E57"/>
    <w:rsid w:val="00FA4EF6"/>
    <w:rsid w:val="00FB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C574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E463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F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EDA"/>
  </w:style>
  <w:style w:type="paragraph" w:styleId="a7">
    <w:name w:val="footer"/>
    <w:basedOn w:val="a"/>
    <w:link w:val="a8"/>
    <w:uiPriority w:val="99"/>
    <w:unhideWhenUsed/>
    <w:rsid w:val="003F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3384-72F0-4835-A3BC-62C2EDA2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14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Admin</cp:lastModifiedBy>
  <cp:revision>30</cp:revision>
  <cp:lastPrinted>2017-03-21T06:51:00Z</cp:lastPrinted>
  <dcterms:created xsi:type="dcterms:W3CDTF">2015-09-03T11:17:00Z</dcterms:created>
  <dcterms:modified xsi:type="dcterms:W3CDTF">2018-10-31T16:55:00Z</dcterms:modified>
</cp:coreProperties>
</file>